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16" w14:textId="0CEE2BEE" w:rsidR="00DF7D3E" w:rsidRPr="0001745A" w:rsidRDefault="002B776B" w:rsidP="002B776B">
      <w:pPr>
        <w:ind w:left="3600"/>
        <w:rPr>
          <w:rFonts w:asciiTheme="minorHAnsi" w:hAnsiTheme="minorHAnsi" w:cstheme="minorHAnsi"/>
          <w:b/>
          <w:bCs/>
          <w:sz w:val="24"/>
          <w:szCs w:val="24"/>
        </w:rPr>
      </w:pPr>
      <w:r>
        <w:rPr>
          <w:rFonts w:asciiTheme="minorHAnsi" w:hAnsiTheme="minorHAnsi" w:cstheme="minorHAnsi"/>
          <w:b/>
          <w:bCs/>
          <w:sz w:val="24"/>
          <w:szCs w:val="24"/>
        </w:rPr>
        <w:t xml:space="preserve">       </w:t>
      </w:r>
      <w:r w:rsidR="0099021D">
        <w:rPr>
          <w:rFonts w:asciiTheme="minorHAnsi" w:hAnsiTheme="minorHAnsi" w:cstheme="minorHAnsi"/>
          <w:b/>
          <w:bCs/>
          <w:sz w:val="24"/>
          <w:szCs w:val="24"/>
        </w:rPr>
        <w:t>01/22</w:t>
      </w:r>
    </w:p>
    <w:p w14:paraId="5F976B1F" w14:textId="1979F1E7" w:rsidR="00881A4A" w:rsidRPr="0001745A" w:rsidRDefault="00AE4676" w:rsidP="00FE14D5">
      <w:pPr>
        <w:pBdr>
          <w:bottom w:val="single" w:sz="12" w:space="1" w:color="auto"/>
        </w:pBdr>
        <w:rPr>
          <w:rFonts w:asciiTheme="minorHAnsi" w:hAnsiTheme="minorHAnsi" w:cstheme="minorHAnsi"/>
          <w:b/>
          <w:bCs/>
          <w:sz w:val="24"/>
          <w:szCs w:val="24"/>
        </w:rPr>
      </w:pPr>
      <w:r w:rsidRPr="0001745A">
        <w:rPr>
          <w:rFonts w:asciiTheme="minorHAnsi" w:hAnsiTheme="minorHAnsi" w:cstheme="minorHAnsi"/>
          <w:b/>
          <w:bCs/>
          <w:sz w:val="24"/>
          <w:szCs w:val="24"/>
        </w:rPr>
        <w:t xml:space="preserve">MINUTES OF A </w:t>
      </w:r>
      <w:r w:rsidR="00405A55">
        <w:rPr>
          <w:rFonts w:asciiTheme="minorHAnsi" w:hAnsiTheme="minorHAnsi" w:cstheme="minorHAnsi"/>
          <w:b/>
          <w:bCs/>
          <w:sz w:val="24"/>
          <w:szCs w:val="24"/>
        </w:rPr>
        <w:t xml:space="preserve">VIRTUAL </w:t>
      </w:r>
      <w:r w:rsidRPr="0001745A">
        <w:rPr>
          <w:rFonts w:asciiTheme="minorHAnsi" w:hAnsiTheme="minorHAnsi" w:cstheme="minorHAnsi"/>
          <w:b/>
          <w:bCs/>
          <w:sz w:val="24"/>
          <w:szCs w:val="24"/>
        </w:rPr>
        <w:t xml:space="preserve">MEETING OF NEYLAND TOWN COUNCIL HELD ON </w:t>
      </w:r>
      <w:r w:rsidR="0041646E">
        <w:rPr>
          <w:rFonts w:asciiTheme="minorHAnsi" w:hAnsiTheme="minorHAnsi" w:cstheme="minorHAnsi"/>
          <w:b/>
          <w:bCs/>
          <w:sz w:val="24"/>
          <w:szCs w:val="24"/>
        </w:rPr>
        <w:t>WEDNESDAY 12</w:t>
      </w:r>
      <w:r w:rsidR="0041646E" w:rsidRPr="0041646E">
        <w:rPr>
          <w:rFonts w:asciiTheme="minorHAnsi" w:hAnsiTheme="minorHAnsi" w:cstheme="minorHAnsi"/>
          <w:b/>
          <w:bCs/>
          <w:sz w:val="24"/>
          <w:szCs w:val="24"/>
          <w:vertAlign w:val="superscript"/>
        </w:rPr>
        <w:t>TH</w:t>
      </w:r>
      <w:r w:rsidR="0041646E">
        <w:rPr>
          <w:rFonts w:asciiTheme="minorHAnsi" w:hAnsiTheme="minorHAnsi" w:cstheme="minorHAnsi"/>
          <w:b/>
          <w:bCs/>
          <w:sz w:val="24"/>
          <w:szCs w:val="24"/>
        </w:rPr>
        <w:t xml:space="preserve"> </w:t>
      </w:r>
      <w:r w:rsidR="0026232D">
        <w:rPr>
          <w:rFonts w:asciiTheme="minorHAnsi" w:hAnsiTheme="minorHAnsi" w:cstheme="minorHAnsi"/>
          <w:b/>
          <w:bCs/>
          <w:sz w:val="24"/>
          <w:szCs w:val="24"/>
        </w:rPr>
        <w:t>JANUARY</w:t>
      </w:r>
      <w:r w:rsidR="0041646E">
        <w:rPr>
          <w:rFonts w:asciiTheme="minorHAnsi" w:hAnsiTheme="minorHAnsi" w:cstheme="minorHAnsi"/>
          <w:b/>
          <w:bCs/>
          <w:sz w:val="24"/>
          <w:szCs w:val="24"/>
        </w:rPr>
        <w:t xml:space="preserve"> </w:t>
      </w:r>
      <w:r w:rsidRPr="0001745A">
        <w:rPr>
          <w:rFonts w:asciiTheme="minorHAnsi" w:hAnsiTheme="minorHAnsi" w:cstheme="minorHAnsi"/>
          <w:b/>
          <w:bCs/>
          <w:sz w:val="24"/>
          <w:szCs w:val="24"/>
        </w:rPr>
        <w:t>202</w:t>
      </w:r>
      <w:r w:rsidR="0041646E">
        <w:rPr>
          <w:rFonts w:asciiTheme="minorHAnsi" w:hAnsiTheme="minorHAnsi" w:cstheme="minorHAnsi"/>
          <w:b/>
          <w:bCs/>
          <w:sz w:val="24"/>
          <w:szCs w:val="24"/>
        </w:rPr>
        <w:t>2</w:t>
      </w:r>
      <w:r w:rsidRPr="0001745A">
        <w:rPr>
          <w:rFonts w:asciiTheme="minorHAnsi" w:hAnsiTheme="minorHAnsi" w:cstheme="minorHAnsi"/>
          <w:b/>
          <w:bCs/>
          <w:sz w:val="24"/>
          <w:szCs w:val="24"/>
        </w:rPr>
        <w:t xml:space="preserve"> AT </w:t>
      </w:r>
      <w:r w:rsidR="0041646E">
        <w:rPr>
          <w:rFonts w:asciiTheme="minorHAnsi" w:hAnsiTheme="minorHAnsi" w:cstheme="minorHAnsi"/>
          <w:b/>
          <w:bCs/>
          <w:sz w:val="24"/>
          <w:szCs w:val="24"/>
        </w:rPr>
        <w:t>7</w:t>
      </w:r>
      <w:r w:rsidR="00F72A3C">
        <w:rPr>
          <w:rFonts w:asciiTheme="minorHAnsi" w:hAnsiTheme="minorHAnsi" w:cstheme="minorHAnsi"/>
          <w:b/>
          <w:bCs/>
          <w:sz w:val="24"/>
          <w:szCs w:val="24"/>
        </w:rPr>
        <w:t>.</w:t>
      </w:r>
      <w:r w:rsidR="003D692F">
        <w:rPr>
          <w:rFonts w:asciiTheme="minorHAnsi" w:hAnsiTheme="minorHAnsi" w:cstheme="minorHAnsi"/>
          <w:b/>
          <w:bCs/>
          <w:sz w:val="24"/>
          <w:szCs w:val="24"/>
        </w:rPr>
        <w:t>0</w:t>
      </w:r>
      <w:r w:rsidR="00F72A3C">
        <w:rPr>
          <w:rFonts w:asciiTheme="minorHAnsi" w:hAnsiTheme="minorHAnsi" w:cstheme="minorHAnsi"/>
          <w:b/>
          <w:bCs/>
          <w:sz w:val="24"/>
          <w:szCs w:val="24"/>
        </w:rPr>
        <w:t>0</w:t>
      </w:r>
      <w:r w:rsidRPr="0001745A">
        <w:rPr>
          <w:rFonts w:asciiTheme="minorHAnsi" w:hAnsiTheme="minorHAnsi" w:cstheme="minorHAnsi"/>
          <w:b/>
          <w:bCs/>
          <w:sz w:val="24"/>
          <w:szCs w:val="24"/>
        </w:rPr>
        <w:t>PM AT NEYLAND COMMUNITY HUB</w:t>
      </w:r>
      <w:r w:rsidR="00C36AED">
        <w:rPr>
          <w:rFonts w:asciiTheme="minorHAnsi" w:hAnsiTheme="minorHAnsi" w:cstheme="minorHAnsi"/>
          <w:b/>
          <w:bCs/>
          <w:sz w:val="24"/>
          <w:szCs w:val="24"/>
        </w:rPr>
        <w:t>, JOHN STREET, NEYLAND</w:t>
      </w:r>
    </w:p>
    <w:p w14:paraId="051B5630" w14:textId="77777777" w:rsidR="00405A55" w:rsidRDefault="00483E8A" w:rsidP="00114057">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P</w:t>
      </w:r>
      <w:r w:rsidR="00AE4676" w:rsidRPr="0001745A">
        <w:rPr>
          <w:rFonts w:asciiTheme="minorHAnsi" w:hAnsiTheme="minorHAnsi" w:cstheme="minorHAnsi"/>
          <w:b/>
          <w:bCs/>
          <w:sz w:val="24"/>
          <w:szCs w:val="24"/>
        </w:rPr>
        <w:t>RESENT</w:t>
      </w:r>
      <w:r w:rsidRPr="0001745A">
        <w:rPr>
          <w:rFonts w:asciiTheme="minorHAnsi" w:hAnsiTheme="minorHAnsi" w:cstheme="minorHAnsi"/>
          <w:b/>
          <w:bCs/>
          <w:sz w:val="24"/>
          <w:szCs w:val="24"/>
        </w:rPr>
        <w:t>:</w:t>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00801D34">
        <w:rPr>
          <w:rFonts w:asciiTheme="minorHAnsi" w:hAnsiTheme="minorHAnsi" w:cstheme="minorHAnsi"/>
          <w:sz w:val="24"/>
          <w:szCs w:val="24"/>
        </w:rPr>
        <w:tab/>
      </w:r>
      <w:r w:rsidR="00405A55">
        <w:rPr>
          <w:rFonts w:asciiTheme="minorHAnsi" w:hAnsiTheme="minorHAnsi" w:cstheme="minorHAnsi"/>
          <w:sz w:val="24"/>
          <w:szCs w:val="24"/>
        </w:rPr>
        <w:t>Cllr Simon Hancock (Mayor)</w:t>
      </w:r>
      <w:r w:rsidR="00405A55" w:rsidRPr="0001745A">
        <w:rPr>
          <w:rFonts w:asciiTheme="minorHAnsi" w:hAnsiTheme="minorHAnsi" w:cstheme="minorHAnsi"/>
          <w:sz w:val="24"/>
          <w:szCs w:val="24"/>
        </w:rPr>
        <w:tab/>
      </w:r>
    </w:p>
    <w:p w14:paraId="02BE7D58" w14:textId="30BE06E5" w:rsidR="00D10E48" w:rsidRDefault="00AE4676" w:rsidP="00405A55">
      <w:pPr>
        <w:spacing w:after="0" w:line="240" w:lineRule="auto"/>
        <w:ind w:left="2160" w:firstLine="720"/>
        <w:rPr>
          <w:rFonts w:asciiTheme="minorHAnsi" w:hAnsiTheme="minorHAnsi" w:cstheme="minorHAnsi"/>
          <w:sz w:val="24"/>
          <w:szCs w:val="24"/>
        </w:rPr>
      </w:pPr>
      <w:r w:rsidRPr="0001745A">
        <w:rPr>
          <w:rFonts w:asciiTheme="minorHAnsi" w:hAnsiTheme="minorHAnsi" w:cstheme="minorHAnsi"/>
          <w:sz w:val="24"/>
          <w:szCs w:val="24"/>
        </w:rPr>
        <w:t>Cllr G</w:t>
      </w:r>
      <w:r w:rsidR="00483E8A" w:rsidRPr="0001745A">
        <w:rPr>
          <w:rFonts w:asciiTheme="minorHAnsi" w:hAnsiTheme="minorHAnsi" w:cstheme="minorHAnsi"/>
          <w:sz w:val="24"/>
          <w:szCs w:val="24"/>
        </w:rPr>
        <w:t xml:space="preserve"> Lawlor</w:t>
      </w:r>
      <w:r w:rsidR="00AE00BB">
        <w:rPr>
          <w:rFonts w:asciiTheme="minorHAnsi" w:hAnsiTheme="minorHAnsi" w:cstheme="minorHAnsi"/>
          <w:sz w:val="24"/>
          <w:szCs w:val="24"/>
        </w:rPr>
        <w:t xml:space="preserve"> (Deputy Mayor)</w:t>
      </w:r>
    </w:p>
    <w:p w14:paraId="57D17A9D" w14:textId="589DD1E2" w:rsidR="00114057" w:rsidRPr="0001745A" w:rsidRDefault="00114057" w:rsidP="00114057">
      <w:pPr>
        <w:spacing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01745A">
        <w:rPr>
          <w:rFonts w:asciiTheme="minorHAnsi" w:hAnsiTheme="minorHAnsi" w:cstheme="minorHAnsi"/>
          <w:sz w:val="24"/>
          <w:szCs w:val="24"/>
        </w:rPr>
        <w:t xml:space="preserve">Cllr P Hay  </w:t>
      </w:r>
    </w:p>
    <w:p w14:paraId="7B48D82E" w14:textId="77777777" w:rsidR="00D10E48" w:rsidRDefault="00D10E48"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A Lye</w:t>
      </w:r>
    </w:p>
    <w:p w14:paraId="2D772095" w14:textId="0F29DCA5" w:rsidR="005B0B09" w:rsidRDefault="005B0B0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A Phelan</w:t>
      </w:r>
    </w:p>
    <w:p w14:paraId="6E7031AC" w14:textId="7CA9D9EB" w:rsidR="005B0B09" w:rsidRPr="0001745A" w:rsidRDefault="0088359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M Harry</w:t>
      </w:r>
      <w:r w:rsidR="0022229C">
        <w:rPr>
          <w:rFonts w:asciiTheme="minorHAnsi" w:hAnsiTheme="minorHAnsi" w:cstheme="minorHAnsi"/>
          <w:sz w:val="24"/>
          <w:szCs w:val="24"/>
        </w:rPr>
        <w:br/>
      </w:r>
    </w:p>
    <w:p w14:paraId="0D22DDD2" w14:textId="0D133947" w:rsidR="00483E8A" w:rsidRPr="0001745A" w:rsidRDefault="00B61A9F" w:rsidP="004B07F1">
      <w:pPr>
        <w:spacing w:after="0" w:line="240" w:lineRule="auto"/>
        <w:ind w:left="2880" w:hanging="2880"/>
        <w:rPr>
          <w:rFonts w:asciiTheme="minorHAnsi" w:hAnsiTheme="minorHAnsi" w:cstheme="minorHAnsi"/>
          <w:sz w:val="24"/>
          <w:szCs w:val="24"/>
        </w:rPr>
      </w:pPr>
      <w:r w:rsidRPr="004B07F1">
        <w:rPr>
          <w:rFonts w:asciiTheme="minorHAnsi" w:hAnsiTheme="minorHAnsi" w:cstheme="minorHAnsi"/>
          <w:b/>
          <w:bCs/>
          <w:sz w:val="24"/>
          <w:szCs w:val="24"/>
        </w:rPr>
        <w:t>IN ATTENDANCE:</w:t>
      </w:r>
      <w:r>
        <w:rPr>
          <w:rFonts w:asciiTheme="minorHAnsi" w:hAnsiTheme="minorHAnsi" w:cstheme="minorHAnsi"/>
          <w:sz w:val="24"/>
          <w:szCs w:val="24"/>
        </w:rPr>
        <w:tab/>
      </w:r>
      <w:proofErr w:type="gramStart"/>
      <w:r w:rsidR="004B5BF4">
        <w:rPr>
          <w:rFonts w:asciiTheme="minorHAnsi" w:hAnsiTheme="minorHAnsi" w:cstheme="minorHAnsi"/>
          <w:sz w:val="24"/>
          <w:szCs w:val="24"/>
        </w:rPr>
        <w:t>Mrs.</w:t>
      </w:r>
      <w:proofErr w:type="gramEnd"/>
      <w:r w:rsidR="004B5BF4">
        <w:rPr>
          <w:rFonts w:asciiTheme="minorHAnsi" w:hAnsiTheme="minorHAnsi" w:cstheme="minorHAnsi"/>
          <w:sz w:val="24"/>
          <w:szCs w:val="24"/>
        </w:rPr>
        <w:t xml:space="preserve"> Jane Clark – Town Clerk</w:t>
      </w:r>
      <w:r w:rsidR="001B3780" w:rsidRPr="001B3780">
        <w:rPr>
          <w:rFonts w:asciiTheme="minorHAnsi" w:hAnsiTheme="minorHAnsi" w:cstheme="minorHAnsi"/>
          <w:sz w:val="24"/>
          <w:szCs w:val="24"/>
        </w:rPr>
        <w:t xml:space="preserve"> </w:t>
      </w:r>
      <w:r w:rsidR="0026232D">
        <w:rPr>
          <w:rFonts w:asciiTheme="minorHAnsi" w:hAnsiTheme="minorHAnsi" w:cstheme="minorHAnsi"/>
          <w:sz w:val="24"/>
          <w:szCs w:val="24"/>
        </w:rPr>
        <w:t>a</w:t>
      </w:r>
      <w:r w:rsidR="001B3780">
        <w:rPr>
          <w:rFonts w:asciiTheme="minorHAnsi" w:hAnsiTheme="minorHAnsi" w:cstheme="minorHAnsi"/>
          <w:sz w:val="24"/>
          <w:szCs w:val="24"/>
        </w:rPr>
        <w:t xml:space="preserve">nd </w:t>
      </w:r>
      <w:r w:rsidR="001B3780" w:rsidRPr="0001745A">
        <w:rPr>
          <w:rFonts w:asciiTheme="minorHAnsi" w:hAnsiTheme="minorHAnsi" w:cstheme="minorHAnsi"/>
          <w:sz w:val="24"/>
          <w:szCs w:val="24"/>
        </w:rPr>
        <w:t>Ms Vanessa Walker</w:t>
      </w:r>
      <w:r w:rsidR="001B3780">
        <w:rPr>
          <w:rFonts w:asciiTheme="minorHAnsi" w:hAnsiTheme="minorHAnsi" w:cstheme="minorHAnsi"/>
          <w:sz w:val="24"/>
          <w:szCs w:val="24"/>
        </w:rPr>
        <w:br/>
      </w:r>
    </w:p>
    <w:p w14:paraId="06EDD5B3" w14:textId="4E3EC71A" w:rsidR="00367E66" w:rsidRDefault="00483E8A" w:rsidP="001B3780">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A</w:t>
      </w:r>
      <w:r w:rsidR="00D10E48" w:rsidRPr="0001745A">
        <w:rPr>
          <w:rFonts w:asciiTheme="minorHAnsi" w:hAnsiTheme="minorHAnsi" w:cstheme="minorHAnsi"/>
          <w:b/>
          <w:bCs/>
          <w:sz w:val="24"/>
          <w:szCs w:val="24"/>
        </w:rPr>
        <w:t>POLOGIES</w:t>
      </w:r>
      <w:r w:rsidRPr="0001745A">
        <w:rPr>
          <w:rFonts w:asciiTheme="minorHAnsi" w:hAnsiTheme="minorHAnsi" w:cstheme="minorHAnsi"/>
          <w:b/>
          <w:bCs/>
          <w:sz w:val="24"/>
          <w:szCs w:val="24"/>
        </w:rPr>
        <w:t>:</w:t>
      </w:r>
      <w:r w:rsidR="00AE4676" w:rsidRPr="0001745A">
        <w:rPr>
          <w:rFonts w:asciiTheme="minorHAnsi" w:hAnsiTheme="minorHAnsi" w:cstheme="minorHAnsi"/>
          <w:b/>
          <w:bCs/>
          <w:sz w:val="24"/>
          <w:szCs w:val="24"/>
        </w:rPr>
        <w:t xml:space="preserve"> </w:t>
      </w:r>
      <w:r w:rsidR="00AE4676" w:rsidRPr="0001745A">
        <w:rPr>
          <w:rFonts w:asciiTheme="minorHAnsi" w:hAnsiTheme="minorHAnsi" w:cstheme="minorHAnsi"/>
          <w:sz w:val="24"/>
          <w:szCs w:val="24"/>
        </w:rPr>
        <w:t xml:space="preserve"> </w:t>
      </w:r>
      <w:r w:rsidR="003D7BB6" w:rsidRPr="0001745A">
        <w:rPr>
          <w:rFonts w:asciiTheme="minorHAnsi" w:hAnsiTheme="minorHAnsi" w:cstheme="minorHAnsi"/>
          <w:sz w:val="24"/>
          <w:szCs w:val="24"/>
        </w:rPr>
        <w:tab/>
      </w:r>
      <w:r w:rsidR="00AF79D5">
        <w:rPr>
          <w:rFonts w:asciiTheme="minorHAnsi" w:hAnsiTheme="minorHAnsi" w:cstheme="minorHAnsi"/>
          <w:sz w:val="24"/>
          <w:szCs w:val="24"/>
        </w:rPr>
        <w:tab/>
      </w:r>
      <w:r w:rsidR="00AF79D5">
        <w:rPr>
          <w:rFonts w:asciiTheme="minorHAnsi" w:hAnsiTheme="minorHAnsi" w:cstheme="minorHAnsi"/>
          <w:sz w:val="24"/>
          <w:szCs w:val="24"/>
        </w:rPr>
        <w:tab/>
      </w:r>
      <w:r w:rsidR="00367E66" w:rsidRPr="0001745A">
        <w:rPr>
          <w:rFonts w:asciiTheme="minorHAnsi" w:hAnsiTheme="minorHAnsi" w:cstheme="minorHAnsi"/>
          <w:sz w:val="24"/>
          <w:szCs w:val="24"/>
        </w:rPr>
        <w:t xml:space="preserve">Cllr J Bevan </w:t>
      </w:r>
    </w:p>
    <w:p w14:paraId="5E8F5B54" w14:textId="44F8177C" w:rsidR="00883599" w:rsidRDefault="00883599" w:rsidP="00883599">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Cllr J Sutton </w:t>
      </w:r>
    </w:p>
    <w:p w14:paraId="1C392648" w14:textId="77777777" w:rsidR="00883599" w:rsidRDefault="00883599" w:rsidP="00883599">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V Edwards</w:t>
      </w:r>
    </w:p>
    <w:p w14:paraId="094643CB" w14:textId="77777777" w:rsidR="00883599" w:rsidRDefault="00883599" w:rsidP="00883599">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S Churchill</w:t>
      </w:r>
    </w:p>
    <w:p w14:paraId="4C57EA0D" w14:textId="77777777" w:rsidR="00883599" w:rsidRDefault="00883599" w:rsidP="00883599">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P Wonacott</w:t>
      </w:r>
    </w:p>
    <w:p w14:paraId="3ED04A20" w14:textId="3CAF899F" w:rsidR="00AF79D5" w:rsidRDefault="00AF79D5" w:rsidP="0012144E">
      <w:pPr>
        <w:spacing w:after="0" w:line="240" w:lineRule="auto"/>
        <w:rPr>
          <w:rFonts w:asciiTheme="minorHAnsi" w:hAnsiTheme="minorHAnsi" w:cstheme="minorHAnsi"/>
          <w:sz w:val="24"/>
          <w:szCs w:val="24"/>
        </w:rPr>
      </w:pPr>
    </w:p>
    <w:p w14:paraId="2EC5737E" w14:textId="12893EF9" w:rsidR="00FD0AA2" w:rsidRPr="000D33A4" w:rsidRDefault="00BD5B80" w:rsidP="00FD0AA2">
      <w:pPr>
        <w:spacing w:after="0" w:line="240" w:lineRule="auto"/>
        <w:ind w:left="1440" w:hanging="1440"/>
        <w:rPr>
          <w:rFonts w:asciiTheme="minorHAnsi" w:hAnsiTheme="minorHAnsi" w:cstheme="minorHAnsi"/>
          <w:b/>
          <w:bCs/>
          <w:sz w:val="24"/>
          <w:szCs w:val="24"/>
          <w:u w:val="single"/>
        </w:rPr>
      </w:pPr>
      <w:r w:rsidRPr="00732462">
        <w:rPr>
          <w:rFonts w:asciiTheme="minorHAnsi" w:hAnsiTheme="minorHAnsi" w:cstheme="minorHAnsi"/>
          <w:b/>
          <w:bCs/>
          <w:sz w:val="24"/>
          <w:szCs w:val="24"/>
        </w:rPr>
        <w:t>28</w:t>
      </w:r>
      <w:r w:rsidR="00FD0AA2" w:rsidRPr="00732462">
        <w:rPr>
          <w:rFonts w:asciiTheme="minorHAnsi" w:hAnsiTheme="minorHAnsi" w:cstheme="minorHAnsi"/>
          <w:b/>
          <w:bCs/>
          <w:sz w:val="24"/>
          <w:szCs w:val="24"/>
        </w:rPr>
        <w:t>87</w:t>
      </w:r>
      <w:r w:rsidRPr="00732462">
        <w:rPr>
          <w:rFonts w:asciiTheme="minorHAnsi" w:hAnsiTheme="minorHAnsi" w:cstheme="minorHAnsi"/>
          <w:b/>
          <w:bCs/>
          <w:sz w:val="24"/>
          <w:szCs w:val="24"/>
        </w:rPr>
        <w:tab/>
      </w:r>
      <w:r w:rsidR="00B00381" w:rsidRPr="000D33A4">
        <w:rPr>
          <w:rFonts w:asciiTheme="minorHAnsi" w:hAnsiTheme="minorHAnsi" w:cstheme="minorHAnsi"/>
          <w:b/>
          <w:bCs/>
          <w:sz w:val="24"/>
          <w:szCs w:val="24"/>
          <w:u w:val="single"/>
        </w:rPr>
        <w:t>DECLARATIONS OF INTEREST</w:t>
      </w:r>
    </w:p>
    <w:p w14:paraId="03905E46" w14:textId="77777777" w:rsidR="000D33A4" w:rsidRDefault="00B00381" w:rsidP="00FD0AA2">
      <w:pPr>
        <w:spacing w:after="0" w:line="240" w:lineRule="auto"/>
        <w:ind w:left="1440" w:hanging="1440"/>
        <w:rPr>
          <w:rFonts w:asciiTheme="minorHAnsi" w:hAnsiTheme="minorHAnsi" w:cstheme="minorHAnsi"/>
          <w:sz w:val="24"/>
          <w:szCs w:val="24"/>
        </w:rPr>
      </w:pPr>
      <w:r w:rsidRPr="00732462">
        <w:rPr>
          <w:rFonts w:asciiTheme="minorHAnsi" w:hAnsiTheme="minorHAnsi" w:cstheme="minorHAnsi"/>
          <w:sz w:val="24"/>
          <w:szCs w:val="24"/>
        </w:rPr>
        <w:tab/>
      </w:r>
    </w:p>
    <w:p w14:paraId="0E9701FF" w14:textId="2600B0EE" w:rsidR="00B00381" w:rsidRPr="00732462" w:rsidRDefault="00B00381" w:rsidP="000D33A4">
      <w:pPr>
        <w:spacing w:after="0" w:line="240" w:lineRule="auto"/>
        <w:ind w:left="1440"/>
        <w:rPr>
          <w:rFonts w:asciiTheme="minorHAnsi" w:hAnsiTheme="minorHAnsi" w:cstheme="minorHAnsi"/>
          <w:sz w:val="24"/>
          <w:szCs w:val="24"/>
        </w:rPr>
      </w:pPr>
      <w:r w:rsidRPr="00732462">
        <w:rPr>
          <w:rFonts w:asciiTheme="minorHAnsi" w:hAnsiTheme="minorHAnsi" w:cstheme="minorHAnsi"/>
          <w:sz w:val="24"/>
          <w:szCs w:val="24"/>
        </w:rPr>
        <w:t>None</w:t>
      </w:r>
    </w:p>
    <w:p w14:paraId="7A858EA4" w14:textId="77777777" w:rsidR="00B00381" w:rsidRDefault="00B00381" w:rsidP="008B1DEF">
      <w:pPr>
        <w:pStyle w:val="NoSpacing"/>
      </w:pPr>
    </w:p>
    <w:p w14:paraId="4AF3C85D" w14:textId="6A442A26" w:rsidR="00B00381" w:rsidRPr="000D33A4" w:rsidRDefault="00B00381" w:rsidP="000D33A4">
      <w:pPr>
        <w:pStyle w:val="NoSpacing"/>
        <w:rPr>
          <w:b/>
          <w:bCs/>
          <w:sz w:val="24"/>
          <w:szCs w:val="24"/>
        </w:rPr>
      </w:pPr>
      <w:r w:rsidRPr="000D33A4">
        <w:rPr>
          <w:b/>
          <w:bCs/>
          <w:sz w:val="24"/>
          <w:szCs w:val="24"/>
        </w:rPr>
        <w:t>2888</w:t>
      </w:r>
      <w:r w:rsidR="000D33A4" w:rsidRPr="000D33A4">
        <w:rPr>
          <w:b/>
          <w:bCs/>
          <w:sz w:val="24"/>
          <w:szCs w:val="24"/>
        </w:rPr>
        <w:tab/>
      </w:r>
      <w:r w:rsidRPr="000D33A4">
        <w:rPr>
          <w:b/>
          <w:bCs/>
          <w:sz w:val="24"/>
          <w:szCs w:val="24"/>
        </w:rPr>
        <w:tab/>
      </w:r>
      <w:r w:rsidR="004E7E2E" w:rsidRPr="000D33A4">
        <w:rPr>
          <w:b/>
          <w:bCs/>
          <w:sz w:val="24"/>
          <w:szCs w:val="24"/>
          <w:u w:val="single"/>
        </w:rPr>
        <w:t>REPRESENTATION BY PUBLIC</w:t>
      </w:r>
    </w:p>
    <w:p w14:paraId="69B21A79" w14:textId="77777777" w:rsidR="000D33A4" w:rsidRPr="000D33A4" w:rsidRDefault="004E7E2E" w:rsidP="000D33A4">
      <w:pPr>
        <w:pStyle w:val="NoSpacing"/>
        <w:rPr>
          <w:sz w:val="24"/>
          <w:szCs w:val="24"/>
        </w:rPr>
      </w:pPr>
      <w:r w:rsidRPr="000D33A4">
        <w:rPr>
          <w:sz w:val="24"/>
          <w:szCs w:val="24"/>
        </w:rPr>
        <w:tab/>
      </w:r>
    </w:p>
    <w:p w14:paraId="7ECF1400" w14:textId="547D65AA" w:rsidR="004E7E2E" w:rsidRPr="000D33A4" w:rsidRDefault="004E7E2E" w:rsidP="000D33A4">
      <w:pPr>
        <w:pStyle w:val="NoSpacing"/>
        <w:ind w:left="720" w:firstLine="720"/>
        <w:rPr>
          <w:sz w:val="24"/>
          <w:szCs w:val="24"/>
        </w:rPr>
      </w:pPr>
      <w:r w:rsidRPr="000D33A4">
        <w:rPr>
          <w:sz w:val="24"/>
          <w:szCs w:val="24"/>
        </w:rPr>
        <w:t>None</w:t>
      </w:r>
    </w:p>
    <w:p w14:paraId="1745063F" w14:textId="77777777" w:rsidR="004E7E2E" w:rsidRPr="000D33A4" w:rsidRDefault="004E7E2E" w:rsidP="000D33A4">
      <w:pPr>
        <w:pStyle w:val="NoSpacing"/>
        <w:rPr>
          <w:sz w:val="24"/>
          <w:szCs w:val="24"/>
        </w:rPr>
      </w:pPr>
    </w:p>
    <w:p w14:paraId="35B6DDCD" w14:textId="4B8F1327" w:rsidR="001A4E03" w:rsidRPr="000D33A4" w:rsidRDefault="004E7E2E" w:rsidP="000D33A4">
      <w:pPr>
        <w:pStyle w:val="NoSpacing"/>
        <w:rPr>
          <w:b/>
          <w:bCs/>
          <w:sz w:val="24"/>
          <w:szCs w:val="24"/>
        </w:rPr>
      </w:pPr>
      <w:r w:rsidRPr="000D33A4">
        <w:rPr>
          <w:b/>
          <w:bCs/>
          <w:sz w:val="24"/>
          <w:szCs w:val="24"/>
        </w:rPr>
        <w:t>2889</w:t>
      </w:r>
      <w:r w:rsidR="000D33A4" w:rsidRPr="000D33A4">
        <w:rPr>
          <w:b/>
          <w:bCs/>
          <w:sz w:val="24"/>
          <w:szCs w:val="24"/>
        </w:rPr>
        <w:tab/>
      </w:r>
      <w:r w:rsidRPr="000D33A4">
        <w:rPr>
          <w:b/>
          <w:bCs/>
          <w:sz w:val="24"/>
          <w:szCs w:val="24"/>
        </w:rPr>
        <w:tab/>
      </w:r>
      <w:r w:rsidR="001A4E03" w:rsidRPr="000D33A4">
        <w:rPr>
          <w:b/>
          <w:bCs/>
          <w:sz w:val="24"/>
          <w:szCs w:val="24"/>
          <w:u w:val="single"/>
        </w:rPr>
        <w:t xml:space="preserve">MINUTES OF </w:t>
      </w:r>
      <w:r w:rsidR="002E7410" w:rsidRPr="000D33A4">
        <w:rPr>
          <w:b/>
          <w:bCs/>
          <w:sz w:val="24"/>
          <w:szCs w:val="24"/>
          <w:u w:val="single"/>
        </w:rPr>
        <w:t>LAST MEETING</w:t>
      </w:r>
    </w:p>
    <w:p w14:paraId="12F39751" w14:textId="77777777" w:rsidR="000D33A4" w:rsidRPr="00496F0E" w:rsidRDefault="000D33A4" w:rsidP="00496F0E">
      <w:pPr>
        <w:spacing w:after="0" w:line="240" w:lineRule="auto"/>
        <w:ind w:left="1440" w:hanging="1440"/>
        <w:rPr>
          <w:rFonts w:asciiTheme="minorHAnsi" w:hAnsiTheme="minorHAnsi" w:cstheme="minorHAnsi"/>
          <w:sz w:val="24"/>
          <w:szCs w:val="24"/>
        </w:rPr>
      </w:pPr>
    </w:p>
    <w:p w14:paraId="328E9726" w14:textId="24165A96" w:rsidR="002E7410" w:rsidRPr="00CE2239" w:rsidRDefault="002E7410" w:rsidP="00CE2239">
      <w:pPr>
        <w:pStyle w:val="NoSpacing"/>
        <w:ind w:left="1440"/>
        <w:rPr>
          <w:sz w:val="24"/>
          <w:szCs w:val="24"/>
        </w:rPr>
      </w:pPr>
      <w:r w:rsidRPr="00CE2239">
        <w:rPr>
          <w:sz w:val="24"/>
          <w:szCs w:val="24"/>
        </w:rPr>
        <w:t>The Minutes of the Meeting</w:t>
      </w:r>
      <w:r w:rsidR="00496F0E">
        <w:rPr>
          <w:sz w:val="24"/>
          <w:szCs w:val="24"/>
        </w:rPr>
        <w:t>s</w:t>
      </w:r>
      <w:r w:rsidRPr="00CE2239">
        <w:rPr>
          <w:sz w:val="24"/>
          <w:szCs w:val="24"/>
        </w:rPr>
        <w:t xml:space="preserve"> held on the </w:t>
      </w:r>
      <w:r w:rsidR="00496F0E">
        <w:rPr>
          <w:sz w:val="24"/>
          <w:szCs w:val="24"/>
        </w:rPr>
        <w:t>6</w:t>
      </w:r>
      <w:r w:rsidR="00496F0E" w:rsidRPr="00496F0E">
        <w:rPr>
          <w:sz w:val="24"/>
          <w:szCs w:val="24"/>
          <w:vertAlign w:val="superscript"/>
        </w:rPr>
        <w:t>th</w:t>
      </w:r>
      <w:r w:rsidR="00496F0E">
        <w:rPr>
          <w:sz w:val="24"/>
          <w:szCs w:val="24"/>
        </w:rPr>
        <w:t xml:space="preserve"> December 2021 and the 15</w:t>
      </w:r>
      <w:r w:rsidR="00496F0E" w:rsidRPr="00496F0E">
        <w:rPr>
          <w:sz w:val="24"/>
          <w:szCs w:val="24"/>
          <w:vertAlign w:val="superscript"/>
        </w:rPr>
        <w:t>th</w:t>
      </w:r>
      <w:r w:rsidR="00496F0E">
        <w:rPr>
          <w:sz w:val="24"/>
          <w:szCs w:val="24"/>
        </w:rPr>
        <w:t xml:space="preserve"> December 2021</w:t>
      </w:r>
      <w:r w:rsidRPr="00CE2239">
        <w:rPr>
          <w:sz w:val="24"/>
          <w:szCs w:val="24"/>
        </w:rPr>
        <w:t xml:space="preserve"> were proposed and seconded</w:t>
      </w:r>
      <w:proofErr w:type="gramStart"/>
      <w:r w:rsidRPr="00CE2239">
        <w:rPr>
          <w:sz w:val="24"/>
          <w:szCs w:val="24"/>
        </w:rPr>
        <w:t xml:space="preserve">.  </w:t>
      </w:r>
      <w:proofErr w:type="gramEnd"/>
      <w:r w:rsidRPr="00CE2239">
        <w:rPr>
          <w:sz w:val="24"/>
          <w:szCs w:val="24"/>
        </w:rPr>
        <w:t xml:space="preserve"> They were agreed as a true record.</w:t>
      </w:r>
      <w:r w:rsidR="00A423F6" w:rsidRPr="00CE2239">
        <w:rPr>
          <w:sz w:val="24"/>
          <w:szCs w:val="24"/>
        </w:rPr>
        <w:br/>
      </w:r>
    </w:p>
    <w:p w14:paraId="0B8EC19F" w14:textId="10C4FB41" w:rsidR="00774850" w:rsidRPr="00094473" w:rsidRDefault="00094473" w:rsidP="00094473">
      <w:pPr>
        <w:rPr>
          <w:rFonts w:asciiTheme="minorHAnsi" w:hAnsiTheme="minorHAnsi" w:cstheme="minorHAnsi"/>
          <w:b/>
          <w:bCs/>
          <w:sz w:val="24"/>
          <w:szCs w:val="24"/>
          <w:u w:val="single"/>
        </w:rPr>
      </w:pPr>
      <w:r w:rsidRPr="00094473">
        <w:rPr>
          <w:rFonts w:asciiTheme="minorHAnsi" w:hAnsiTheme="minorHAnsi" w:cstheme="minorHAnsi"/>
          <w:b/>
          <w:bCs/>
          <w:sz w:val="24"/>
          <w:szCs w:val="24"/>
        </w:rPr>
        <w:t>28</w:t>
      </w:r>
      <w:r w:rsidR="00496F0E">
        <w:rPr>
          <w:rFonts w:asciiTheme="minorHAnsi" w:hAnsiTheme="minorHAnsi" w:cstheme="minorHAnsi"/>
          <w:b/>
          <w:bCs/>
          <w:sz w:val="24"/>
          <w:szCs w:val="24"/>
        </w:rPr>
        <w:t>90</w:t>
      </w:r>
      <w:r w:rsidRPr="00094473">
        <w:rPr>
          <w:rFonts w:asciiTheme="minorHAnsi" w:hAnsiTheme="minorHAnsi" w:cstheme="minorHAnsi"/>
          <w:b/>
          <w:bCs/>
          <w:sz w:val="24"/>
          <w:szCs w:val="24"/>
        </w:rPr>
        <w:tab/>
      </w:r>
      <w:r w:rsidRPr="00094473">
        <w:rPr>
          <w:rFonts w:asciiTheme="minorHAnsi" w:hAnsiTheme="minorHAnsi" w:cstheme="minorHAnsi"/>
          <w:b/>
          <w:bCs/>
          <w:sz w:val="24"/>
          <w:szCs w:val="24"/>
        </w:rPr>
        <w:tab/>
      </w:r>
      <w:r w:rsidR="00774850" w:rsidRPr="00094473">
        <w:rPr>
          <w:rFonts w:asciiTheme="minorHAnsi" w:hAnsiTheme="minorHAnsi" w:cstheme="minorHAnsi"/>
          <w:b/>
          <w:bCs/>
          <w:sz w:val="24"/>
          <w:szCs w:val="24"/>
          <w:u w:val="single"/>
        </w:rPr>
        <w:t>MATTERS ARISING</w:t>
      </w:r>
      <w:r w:rsidR="00B44942">
        <w:rPr>
          <w:rFonts w:asciiTheme="minorHAnsi" w:hAnsiTheme="minorHAnsi" w:cstheme="minorHAnsi"/>
          <w:b/>
          <w:bCs/>
          <w:sz w:val="24"/>
          <w:szCs w:val="24"/>
          <w:u w:val="single"/>
        </w:rPr>
        <w:t xml:space="preserve"> FROM MEETING HELD ON THE 6</w:t>
      </w:r>
      <w:r w:rsidR="00B44942" w:rsidRPr="00B44942">
        <w:rPr>
          <w:rFonts w:asciiTheme="minorHAnsi" w:hAnsiTheme="minorHAnsi" w:cstheme="minorHAnsi"/>
          <w:b/>
          <w:bCs/>
          <w:sz w:val="24"/>
          <w:szCs w:val="24"/>
          <w:u w:val="single"/>
          <w:vertAlign w:val="superscript"/>
        </w:rPr>
        <w:t>TH</w:t>
      </w:r>
      <w:r w:rsidR="00B44942">
        <w:rPr>
          <w:rFonts w:asciiTheme="minorHAnsi" w:hAnsiTheme="minorHAnsi" w:cstheme="minorHAnsi"/>
          <w:b/>
          <w:bCs/>
          <w:sz w:val="24"/>
          <w:szCs w:val="24"/>
          <w:u w:val="single"/>
        </w:rPr>
        <w:t xml:space="preserve"> DECEMBER</w:t>
      </w:r>
    </w:p>
    <w:p w14:paraId="0578514D" w14:textId="4EFA1D05" w:rsidR="00774850" w:rsidRDefault="00774850" w:rsidP="00044CE5">
      <w:pPr>
        <w:ind w:left="1440"/>
        <w:rPr>
          <w:rFonts w:asciiTheme="minorHAnsi" w:hAnsiTheme="minorHAnsi" w:cstheme="minorHAnsi"/>
          <w:sz w:val="24"/>
          <w:szCs w:val="24"/>
        </w:rPr>
      </w:pPr>
      <w:r>
        <w:rPr>
          <w:rFonts w:asciiTheme="minorHAnsi" w:hAnsiTheme="minorHAnsi" w:cstheme="minorHAnsi"/>
          <w:sz w:val="24"/>
          <w:szCs w:val="24"/>
        </w:rPr>
        <w:t>The following points were raised:</w:t>
      </w:r>
    </w:p>
    <w:p w14:paraId="6773DF83" w14:textId="6DB723D4" w:rsidR="00CB73BE" w:rsidRDefault="00CB73BE" w:rsidP="001D125D">
      <w:pPr>
        <w:pStyle w:val="NoSpacing"/>
        <w:numPr>
          <w:ilvl w:val="0"/>
          <w:numId w:val="28"/>
        </w:numPr>
        <w:rPr>
          <w:sz w:val="23"/>
          <w:szCs w:val="23"/>
        </w:rPr>
      </w:pPr>
      <w:r w:rsidRPr="00C359E9">
        <w:rPr>
          <w:b/>
          <w:bCs/>
          <w:sz w:val="23"/>
          <w:szCs w:val="23"/>
        </w:rPr>
        <w:t>Minute 28</w:t>
      </w:r>
      <w:r>
        <w:rPr>
          <w:b/>
          <w:bCs/>
          <w:sz w:val="23"/>
          <w:szCs w:val="23"/>
        </w:rPr>
        <w:t>35</w:t>
      </w:r>
      <w:r w:rsidRPr="00C359E9">
        <w:rPr>
          <w:sz w:val="23"/>
          <w:szCs w:val="23"/>
        </w:rPr>
        <w:t xml:space="preserve">:  </w:t>
      </w:r>
      <w:r>
        <w:rPr>
          <w:sz w:val="23"/>
          <w:szCs w:val="23"/>
        </w:rPr>
        <w:t xml:space="preserve">invitation to Joyce Watson AM – no response </w:t>
      </w:r>
      <w:proofErr w:type="gramStart"/>
      <w:r>
        <w:rPr>
          <w:sz w:val="23"/>
          <w:szCs w:val="23"/>
        </w:rPr>
        <w:t>as yet</w:t>
      </w:r>
      <w:proofErr w:type="gramEnd"/>
      <w:r>
        <w:rPr>
          <w:sz w:val="23"/>
          <w:szCs w:val="23"/>
        </w:rPr>
        <w:t>.</w:t>
      </w:r>
    </w:p>
    <w:p w14:paraId="4208BB43" w14:textId="77777777" w:rsidR="00896F1C" w:rsidRPr="00896F1C" w:rsidRDefault="003D193D" w:rsidP="00334BA2">
      <w:pPr>
        <w:pStyle w:val="ListParagraph"/>
        <w:numPr>
          <w:ilvl w:val="0"/>
          <w:numId w:val="28"/>
        </w:numPr>
        <w:rPr>
          <w:sz w:val="23"/>
          <w:szCs w:val="23"/>
        </w:rPr>
      </w:pPr>
      <w:r w:rsidRPr="00896F1C">
        <w:rPr>
          <w:rFonts w:cstheme="minorHAnsi"/>
          <w:b/>
          <w:bCs/>
          <w:sz w:val="23"/>
          <w:szCs w:val="23"/>
        </w:rPr>
        <w:t>Minute 28</w:t>
      </w:r>
      <w:r w:rsidR="0066545B" w:rsidRPr="00896F1C">
        <w:rPr>
          <w:rFonts w:cstheme="minorHAnsi"/>
          <w:b/>
          <w:bCs/>
          <w:sz w:val="23"/>
          <w:szCs w:val="23"/>
        </w:rPr>
        <w:t>64</w:t>
      </w:r>
      <w:r w:rsidR="00F648B9" w:rsidRPr="00896F1C">
        <w:rPr>
          <w:rFonts w:cstheme="minorHAnsi"/>
          <w:b/>
          <w:bCs/>
          <w:sz w:val="23"/>
          <w:szCs w:val="23"/>
        </w:rPr>
        <w:t>:</w:t>
      </w:r>
      <w:r w:rsidR="00F648B9" w:rsidRPr="00896F1C">
        <w:rPr>
          <w:rFonts w:cstheme="minorHAnsi"/>
          <w:sz w:val="23"/>
          <w:szCs w:val="23"/>
        </w:rPr>
        <w:t xml:space="preserve">  </w:t>
      </w:r>
      <w:r w:rsidR="0066545B" w:rsidRPr="00896F1C">
        <w:rPr>
          <w:rFonts w:cstheme="minorHAnsi"/>
          <w:sz w:val="23"/>
          <w:szCs w:val="23"/>
        </w:rPr>
        <w:t>The staff of Neyland Pharmacy were extremely grateful</w:t>
      </w:r>
      <w:r w:rsidR="00BB101E" w:rsidRPr="00896F1C">
        <w:rPr>
          <w:rFonts w:cstheme="minorHAnsi"/>
          <w:sz w:val="23"/>
          <w:szCs w:val="23"/>
        </w:rPr>
        <w:t xml:space="preserve"> for the trophies presented at the meeting.</w:t>
      </w:r>
    </w:p>
    <w:p w14:paraId="026F3675" w14:textId="77777777" w:rsidR="008D31CA" w:rsidRDefault="0042327D" w:rsidP="00737D1E">
      <w:pPr>
        <w:pStyle w:val="ListParagraph"/>
        <w:numPr>
          <w:ilvl w:val="0"/>
          <w:numId w:val="28"/>
        </w:numPr>
        <w:rPr>
          <w:sz w:val="23"/>
          <w:szCs w:val="23"/>
        </w:rPr>
      </w:pPr>
      <w:r w:rsidRPr="008D31CA">
        <w:rPr>
          <w:b/>
          <w:bCs/>
          <w:sz w:val="23"/>
          <w:szCs w:val="23"/>
        </w:rPr>
        <w:t>Minute 28</w:t>
      </w:r>
      <w:r w:rsidR="00BB101E" w:rsidRPr="008D31CA">
        <w:rPr>
          <w:b/>
          <w:bCs/>
          <w:sz w:val="23"/>
          <w:szCs w:val="23"/>
        </w:rPr>
        <w:t>70</w:t>
      </w:r>
      <w:r w:rsidRPr="008D31CA">
        <w:rPr>
          <w:b/>
          <w:bCs/>
          <w:sz w:val="23"/>
          <w:szCs w:val="23"/>
        </w:rPr>
        <w:t xml:space="preserve">:  </w:t>
      </w:r>
      <w:r w:rsidR="0093259F" w:rsidRPr="008D31CA">
        <w:rPr>
          <w:sz w:val="23"/>
          <w:szCs w:val="23"/>
        </w:rPr>
        <w:t xml:space="preserve">Update on Brunel Quay Skatepark </w:t>
      </w:r>
      <w:r w:rsidR="00AE0600" w:rsidRPr="008D31CA">
        <w:rPr>
          <w:sz w:val="23"/>
          <w:szCs w:val="23"/>
        </w:rPr>
        <w:t>–</w:t>
      </w:r>
      <w:r w:rsidR="0093259F" w:rsidRPr="008D31CA">
        <w:rPr>
          <w:sz w:val="23"/>
          <w:szCs w:val="23"/>
        </w:rPr>
        <w:t xml:space="preserve"> </w:t>
      </w:r>
      <w:r w:rsidR="00AE0600" w:rsidRPr="008D31CA">
        <w:rPr>
          <w:sz w:val="23"/>
          <w:szCs w:val="23"/>
        </w:rPr>
        <w:t>there has been no progress with obtaining the lease</w:t>
      </w:r>
      <w:proofErr w:type="gramStart"/>
      <w:r w:rsidR="00AE0600" w:rsidRPr="008D31CA">
        <w:rPr>
          <w:sz w:val="23"/>
          <w:szCs w:val="23"/>
        </w:rPr>
        <w:t xml:space="preserve">.  </w:t>
      </w:r>
      <w:proofErr w:type="gramEnd"/>
      <w:r w:rsidR="00AE0600" w:rsidRPr="008D31CA">
        <w:rPr>
          <w:sz w:val="23"/>
          <w:szCs w:val="23"/>
        </w:rPr>
        <w:t xml:space="preserve"> Permission is being sought for the commencement of the groundwork.</w:t>
      </w:r>
    </w:p>
    <w:p w14:paraId="429F08BA" w14:textId="77777777" w:rsidR="008D31CA" w:rsidRDefault="007B36F2" w:rsidP="002267A8">
      <w:pPr>
        <w:pStyle w:val="ListParagraph"/>
        <w:numPr>
          <w:ilvl w:val="0"/>
          <w:numId w:val="28"/>
        </w:numPr>
        <w:rPr>
          <w:sz w:val="23"/>
          <w:szCs w:val="23"/>
        </w:rPr>
      </w:pPr>
      <w:r w:rsidRPr="008D31CA">
        <w:rPr>
          <w:b/>
          <w:bCs/>
          <w:sz w:val="23"/>
          <w:szCs w:val="23"/>
        </w:rPr>
        <w:t xml:space="preserve">Minute </w:t>
      </w:r>
      <w:r w:rsidR="001A097C" w:rsidRPr="008D31CA">
        <w:rPr>
          <w:b/>
          <w:bCs/>
          <w:sz w:val="23"/>
          <w:szCs w:val="23"/>
        </w:rPr>
        <w:t>2</w:t>
      </w:r>
      <w:r w:rsidRPr="008D31CA">
        <w:rPr>
          <w:b/>
          <w:bCs/>
          <w:sz w:val="23"/>
          <w:szCs w:val="23"/>
        </w:rPr>
        <w:t xml:space="preserve">858: </w:t>
      </w:r>
      <w:r w:rsidR="005B7527" w:rsidRPr="008D31CA">
        <w:rPr>
          <w:sz w:val="23"/>
          <w:szCs w:val="23"/>
        </w:rPr>
        <w:t xml:space="preserve">Cost of </w:t>
      </w:r>
      <w:r w:rsidRPr="008D31CA">
        <w:rPr>
          <w:sz w:val="23"/>
          <w:szCs w:val="23"/>
        </w:rPr>
        <w:t>E</w:t>
      </w:r>
      <w:r w:rsidR="005B7527" w:rsidRPr="008D31CA">
        <w:rPr>
          <w:sz w:val="23"/>
          <w:szCs w:val="23"/>
        </w:rPr>
        <w:t>lection</w:t>
      </w:r>
      <w:r w:rsidR="008017E2" w:rsidRPr="008D31CA">
        <w:rPr>
          <w:sz w:val="23"/>
          <w:szCs w:val="23"/>
        </w:rPr>
        <w:t>s in 2022</w:t>
      </w:r>
      <w:r w:rsidR="005B7527" w:rsidRPr="008D31CA">
        <w:rPr>
          <w:sz w:val="23"/>
          <w:szCs w:val="23"/>
        </w:rPr>
        <w:t xml:space="preserve"> </w:t>
      </w:r>
      <w:r w:rsidR="001A097C" w:rsidRPr="008D31CA">
        <w:rPr>
          <w:sz w:val="23"/>
          <w:szCs w:val="23"/>
        </w:rPr>
        <w:t xml:space="preserve">– </w:t>
      </w:r>
      <w:r w:rsidR="00741716" w:rsidRPr="008D31CA">
        <w:rPr>
          <w:sz w:val="23"/>
          <w:szCs w:val="23"/>
        </w:rPr>
        <w:t xml:space="preserve">still </w:t>
      </w:r>
      <w:r w:rsidR="001A097C" w:rsidRPr="008D31CA">
        <w:rPr>
          <w:sz w:val="23"/>
          <w:szCs w:val="23"/>
        </w:rPr>
        <w:t>waiting for Pembs County Council to confirm details.</w:t>
      </w:r>
      <w:r w:rsidR="00651AF2" w:rsidRPr="008D31CA">
        <w:rPr>
          <w:sz w:val="23"/>
          <w:szCs w:val="23"/>
        </w:rPr>
        <w:t xml:space="preserve"> </w:t>
      </w:r>
      <w:r w:rsidR="00741716" w:rsidRPr="008D31CA">
        <w:rPr>
          <w:sz w:val="23"/>
          <w:szCs w:val="23"/>
        </w:rPr>
        <w:t xml:space="preserve">The Mayor has emailed William Bramble </w:t>
      </w:r>
      <w:r w:rsidR="00105EBA" w:rsidRPr="008D31CA">
        <w:rPr>
          <w:sz w:val="23"/>
          <w:szCs w:val="23"/>
        </w:rPr>
        <w:t xml:space="preserve">– Chief Executive Pembs County Council </w:t>
      </w:r>
      <w:r w:rsidR="00F26E25" w:rsidRPr="008D31CA">
        <w:rPr>
          <w:sz w:val="23"/>
          <w:szCs w:val="23"/>
        </w:rPr>
        <w:t>–</w:t>
      </w:r>
      <w:r w:rsidR="00105EBA" w:rsidRPr="008D31CA">
        <w:rPr>
          <w:sz w:val="23"/>
          <w:szCs w:val="23"/>
        </w:rPr>
        <w:t xml:space="preserve"> </w:t>
      </w:r>
      <w:r w:rsidR="00F26E25" w:rsidRPr="008D31CA">
        <w:rPr>
          <w:sz w:val="23"/>
          <w:szCs w:val="23"/>
        </w:rPr>
        <w:t>information is being prepared for all Councils and should be forthcoming shortly.</w:t>
      </w:r>
    </w:p>
    <w:p w14:paraId="4208EC96" w14:textId="77777777" w:rsidR="008D31CA" w:rsidRDefault="004C40C5" w:rsidP="00B92502">
      <w:pPr>
        <w:pStyle w:val="ListParagraph"/>
        <w:numPr>
          <w:ilvl w:val="0"/>
          <w:numId w:val="28"/>
        </w:numPr>
        <w:rPr>
          <w:sz w:val="23"/>
          <w:szCs w:val="23"/>
        </w:rPr>
      </w:pPr>
      <w:r w:rsidRPr="008D31CA">
        <w:rPr>
          <w:b/>
          <w:bCs/>
          <w:sz w:val="23"/>
          <w:szCs w:val="23"/>
        </w:rPr>
        <w:t>M</w:t>
      </w:r>
      <w:r w:rsidR="00A44B21" w:rsidRPr="008D31CA">
        <w:rPr>
          <w:b/>
          <w:bCs/>
          <w:sz w:val="23"/>
          <w:szCs w:val="23"/>
        </w:rPr>
        <w:t>inu</w:t>
      </w:r>
      <w:r w:rsidR="00E97CD3" w:rsidRPr="008D31CA">
        <w:rPr>
          <w:b/>
          <w:bCs/>
          <w:sz w:val="23"/>
          <w:szCs w:val="23"/>
        </w:rPr>
        <w:t>te</w:t>
      </w:r>
      <w:r w:rsidR="00A44B21" w:rsidRPr="008D31CA">
        <w:rPr>
          <w:b/>
          <w:bCs/>
          <w:sz w:val="23"/>
          <w:szCs w:val="23"/>
        </w:rPr>
        <w:t xml:space="preserve"> </w:t>
      </w:r>
      <w:r w:rsidR="00F26E25" w:rsidRPr="008D31CA">
        <w:rPr>
          <w:b/>
          <w:bCs/>
          <w:sz w:val="23"/>
          <w:szCs w:val="23"/>
        </w:rPr>
        <w:t>2878:</w:t>
      </w:r>
      <w:r w:rsidR="00C34540" w:rsidRPr="008D31CA">
        <w:rPr>
          <w:b/>
          <w:bCs/>
          <w:sz w:val="23"/>
          <w:szCs w:val="23"/>
        </w:rPr>
        <w:t xml:space="preserve">  </w:t>
      </w:r>
      <w:r w:rsidR="00C34540" w:rsidRPr="008D31CA">
        <w:rPr>
          <w:sz w:val="23"/>
          <w:szCs w:val="23"/>
        </w:rPr>
        <w:t>Community Rail Partnership Fund – this has now ended but there may be another opportunity in the Spring.</w:t>
      </w:r>
      <w:r w:rsidR="00A44B21" w:rsidRPr="008D31CA">
        <w:rPr>
          <w:sz w:val="23"/>
          <w:szCs w:val="23"/>
        </w:rPr>
        <w:t xml:space="preserve"> </w:t>
      </w:r>
    </w:p>
    <w:p w14:paraId="1D4D32F7" w14:textId="7164C5E6" w:rsidR="00191043" w:rsidRPr="008D31CA" w:rsidRDefault="004C40C5" w:rsidP="00B92502">
      <w:pPr>
        <w:pStyle w:val="ListParagraph"/>
        <w:numPr>
          <w:ilvl w:val="0"/>
          <w:numId w:val="28"/>
        </w:numPr>
        <w:rPr>
          <w:sz w:val="23"/>
          <w:szCs w:val="23"/>
        </w:rPr>
      </w:pPr>
      <w:r w:rsidRPr="008D31CA">
        <w:rPr>
          <w:b/>
          <w:bCs/>
          <w:sz w:val="23"/>
          <w:szCs w:val="23"/>
        </w:rPr>
        <w:t xml:space="preserve"> </w:t>
      </w:r>
      <w:r w:rsidR="00D97F51" w:rsidRPr="008D31CA">
        <w:rPr>
          <w:b/>
          <w:bCs/>
          <w:sz w:val="23"/>
          <w:szCs w:val="23"/>
        </w:rPr>
        <w:t>Minute 28</w:t>
      </w:r>
      <w:r w:rsidR="001843F8" w:rsidRPr="008D31CA">
        <w:rPr>
          <w:b/>
          <w:bCs/>
          <w:sz w:val="23"/>
          <w:szCs w:val="23"/>
        </w:rPr>
        <w:t>81</w:t>
      </w:r>
      <w:r w:rsidR="00191043" w:rsidRPr="008D31CA">
        <w:rPr>
          <w:b/>
          <w:bCs/>
          <w:sz w:val="23"/>
          <w:szCs w:val="23"/>
        </w:rPr>
        <w:t xml:space="preserve">:  </w:t>
      </w:r>
      <w:r w:rsidR="00191043" w:rsidRPr="008D31CA">
        <w:rPr>
          <w:sz w:val="23"/>
          <w:szCs w:val="23"/>
        </w:rPr>
        <w:t>Playpark – a padlock has been purchased</w:t>
      </w:r>
      <w:proofErr w:type="gramStart"/>
      <w:r w:rsidR="00191043" w:rsidRPr="008D31CA">
        <w:rPr>
          <w:sz w:val="23"/>
          <w:szCs w:val="23"/>
        </w:rPr>
        <w:t xml:space="preserve">.  </w:t>
      </w:r>
      <w:proofErr w:type="gramEnd"/>
      <w:r w:rsidR="00191043" w:rsidRPr="008D31CA">
        <w:rPr>
          <w:sz w:val="23"/>
          <w:szCs w:val="23"/>
        </w:rPr>
        <w:t>Quotes are being obtained for the new safety surfaces.</w:t>
      </w:r>
    </w:p>
    <w:p w14:paraId="290907EF" w14:textId="77777777" w:rsidR="00D064E4" w:rsidRPr="00BE0372" w:rsidRDefault="00D064E4" w:rsidP="00D064E4">
      <w:pPr>
        <w:pStyle w:val="NoSpacing"/>
        <w:ind w:left="1277"/>
        <w:jc w:val="center"/>
        <w:rPr>
          <w:b/>
          <w:bCs/>
          <w:sz w:val="23"/>
          <w:szCs w:val="23"/>
        </w:rPr>
      </w:pPr>
      <w:r>
        <w:rPr>
          <w:b/>
          <w:bCs/>
          <w:sz w:val="23"/>
          <w:szCs w:val="23"/>
        </w:rPr>
        <w:lastRenderedPageBreak/>
        <w:t>02/22</w:t>
      </w:r>
    </w:p>
    <w:p w14:paraId="6591E4F2" w14:textId="77777777" w:rsidR="00D064E4" w:rsidRPr="00B76692" w:rsidRDefault="00D064E4" w:rsidP="00D064E4">
      <w:pPr>
        <w:pStyle w:val="NoSpacing"/>
        <w:ind w:left="1277"/>
        <w:rPr>
          <w:sz w:val="23"/>
          <w:szCs w:val="23"/>
        </w:rPr>
      </w:pPr>
    </w:p>
    <w:p w14:paraId="253C2714" w14:textId="180AC5E1" w:rsidR="00B44942" w:rsidRPr="00B76692" w:rsidRDefault="00F00D28" w:rsidP="00E54757">
      <w:pPr>
        <w:pStyle w:val="NoSpacing"/>
        <w:numPr>
          <w:ilvl w:val="0"/>
          <w:numId w:val="28"/>
        </w:numPr>
        <w:rPr>
          <w:sz w:val="23"/>
          <w:szCs w:val="23"/>
        </w:rPr>
      </w:pPr>
      <w:r>
        <w:rPr>
          <w:b/>
          <w:bCs/>
          <w:sz w:val="23"/>
          <w:szCs w:val="23"/>
        </w:rPr>
        <w:t xml:space="preserve">Minute 2884:  </w:t>
      </w:r>
      <w:r w:rsidR="004A47EE" w:rsidRPr="00B76692">
        <w:rPr>
          <w:sz w:val="23"/>
          <w:szCs w:val="23"/>
        </w:rPr>
        <w:t xml:space="preserve">Town Clerk Position </w:t>
      </w:r>
      <w:r w:rsidR="005B1AEE" w:rsidRPr="00B76692">
        <w:rPr>
          <w:sz w:val="23"/>
          <w:szCs w:val="23"/>
        </w:rPr>
        <w:t>–</w:t>
      </w:r>
      <w:r w:rsidR="004A47EE" w:rsidRPr="00B76692">
        <w:rPr>
          <w:sz w:val="23"/>
          <w:szCs w:val="23"/>
        </w:rPr>
        <w:t xml:space="preserve"> </w:t>
      </w:r>
      <w:r w:rsidR="005B1AEE" w:rsidRPr="00B76692">
        <w:rPr>
          <w:sz w:val="23"/>
          <w:szCs w:val="23"/>
        </w:rPr>
        <w:t>still processing applications.</w:t>
      </w:r>
    </w:p>
    <w:p w14:paraId="203B74BB" w14:textId="77777777" w:rsidR="00BE0372" w:rsidRPr="00B76692" w:rsidRDefault="00BE0372" w:rsidP="00D20886">
      <w:pPr>
        <w:pStyle w:val="NoSpacing"/>
        <w:ind w:left="1440"/>
        <w:rPr>
          <w:sz w:val="23"/>
          <w:szCs w:val="23"/>
        </w:rPr>
      </w:pPr>
    </w:p>
    <w:p w14:paraId="63153790" w14:textId="5142DEC1" w:rsidR="00B44942" w:rsidRPr="00B44942" w:rsidRDefault="00603E3D" w:rsidP="008B1DEF">
      <w:pPr>
        <w:pStyle w:val="NoSpacing"/>
        <w:rPr>
          <w:rFonts w:cstheme="minorHAnsi"/>
          <w:sz w:val="24"/>
          <w:szCs w:val="24"/>
        </w:rPr>
      </w:pPr>
      <w:r>
        <w:rPr>
          <w:rFonts w:cstheme="minorHAnsi"/>
          <w:b/>
          <w:bCs/>
          <w:sz w:val="24"/>
          <w:szCs w:val="24"/>
        </w:rPr>
        <w:t>2891</w:t>
      </w:r>
      <w:r>
        <w:rPr>
          <w:rFonts w:cstheme="minorHAnsi"/>
          <w:b/>
          <w:bCs/>
          <w:sz w:val="24"/>
          <w:szCs w:val="24"/>
        </w:rPr>
        <w:tab/>
      </w:r>
      <w:r>
        <w:rPr>
          <w:rFonts w:cstheme="minorHAnsi"/>
          <w:b/>
          <w:bCs/>
          <w:sz w:val="24"/>
          <w:szCs w:val="24"/>
        </w:rPr>
        <w:tab/>
      </w:r>
      <w:r w:rsidR="00B44942" w:rsidRPr="00094473">
        <w:rPr>
          <w:rFonts w:cstheme="minorHAnsi"/>
          <w:b/>
          <w:bCs/>
          <w:sz w:val="24"/>
          <w:szCs w:val="24"/>
          <w:u w:val="single"/>
        </w:rPr>
        <w:t>MATTERS ARISING</w:t>
      </w:r>
      <w:r w:rsidR="00B44942">
        <w:rPr>
          <w:rFonts w:cstheme="minorHAnsi"/>
          <w:b/>
          <w:bCs/>
          <w:sz w:val="24"/>
          <w:szCs w:val="24"/>
          <w:u w:val="single"/>
        </w:rPr>
        <w:t xml:space="preserve"> FROM MEETING HELD ON THE 15</w:t>
      </w:r>
      <w:r w:rsidR="00B44942" w:rsidRPr="00B44942">
        <w:rPr>
          <w:rFonts w:cstheme="minorHAnsi"/>
          <w:b/>
          <w:bCs/>
          <w:sz w:val="24"/>
          <w:szCs w:val="24"/>
          <w:u w:val="single"/>
          <w:vertAlign w:val="superscript"/>
        </w:rPr>
        <w:t>TH</w:t>
      </w:r>
      <w:r w:rsidR="00B44942">
        <w:rPr>
          <w:rFonts w:cstheme="minorHAnsi"/>
          <w:b/>
          <w:bCs/>
          <w:sz w:val="24"/>
          <w:szCs w:val="24"/>
          <w:u w:val="single"/>
        </w:rPr>
        <w:t xml:space="preserve"> DECEMBER</w:t>
      </w:r>
      <w:r w:rsidR="00481C90">
        <w:rPr>
          <w:rFonts w:cstheme="minorHAnsi"/>
          <w:b/>
          <w:bCs/>
          <w:sz w:val="24"/>
          <w:szCs w:val="24"/>
          <w:u w:val="single"/>
        </w:rPr>
        <w:t xml:space="preserve"> 2021</w:t>
      </w:r>
    </w:p>
    <w:p w14:paraId="3E887864" w14:textId="77777777" w:rsidR="00D064E4" w:rsidRDefault="00D064E4" w:rsidP="00D20886">
      <w:pPr>
        <w:pStyle w:val="NoSpacing"/>
        <w:ind w:left="1440"/>
        <w:rPr>
          <w:rFonts w:cstheme="minorHAnsi"/>
          <w:sz w:val="24"/>
          <w:szCs w:val="24"/>
        </w:rPr>
      </w:pPr>
    </w:p>
    <w:p w14:paraId="4A889F08" w14:textId="2CCF3D31" w:rsidR="00334CAF" w:rsidRDefault="00481C90" w:rsidP="00D20886">
      <w:pPr>
        <w:pStyle w:val="NoSpacing"/>
        <w:ind w:left="1440"/>
        <w:rPr>
          <w:rFonts w:cstheme="minorHAnsi"/>
          <w:sz w:val="24"/>
          <w:szCs w:val="24"/>
        </w:rPr>
      </w:pPr>
      <w:r>
        <w:rPr>
          <w:rFonts w:cstheme="minorHAnsi"/>
          <w:sz w:val="24"/>
          <w:szCs w:val="24"/>
        </w:rPr>
        <w:t>There were n</w:t>
      </w:r>
      <w:r w:rsidR="00B44942" w:rsidRPr="00B44942">
        <w:rPr>
          <w:rFonts w:cstheme="minorHAnsi"/>
          <w:sz w:val="24"/>
          <w:szCs w:val="24"/>
        </w:rPr>
        <w:t>o</w:t>
      </w:r>
      <w:r>
        <w:rPr>
          <w:rFonts w:cstheme="minorHAnsi"/>
          <w:sz w:val="24"/>
          <w:szCs w:val="24"/>
        </w:rPr>
        <w:t xml:space="preserve"> matters arising.</w:t>
      </w:r>
    </w:p>
    <w:p w14:paraId="09D03742" w14:textId="77777777" w:rsidR="00334CAF" w:rsidRDefault="00334CAF" w:rsidP="00D20886">
      <w:pPr>
        <w:pStyle w:val="NoSpacing"/>
        <w:ind w:left="1440"/>
        <w:rPr>
          <w:rFonts w:cstheme="minorHAnsi"/>
          <w:sz w:val="24"/>
          <w:szCs w:val="24"/>
        </w:rPr>
      </w:pPr>
    </w:p>
    <w:p w14:paraId="192276BE" w14:textId="29C3D77F" w:rsidR="000D1338" w:rsidRPr="00481C90" w:rsidRDefault="00D20886" w:rsidP="00481C90">
      <w:pPr>
        <w:pStyle w:val="NoSpacing"/>
        <w:ind w:left="1440" w:hanging="1440"/>
        <w:rPr>
          <w:b/>
          <w:bCs/>
          <w:sz w:val="24"/>
          <w:szCs w:val="24"/>
          <w:u w:val="single"/>
        </w:rPr>
      </w:pPr>
      <w:r w:rsidRPr="00481C90">
        <w:rPr>
          <w:rFonts w:cstheme="minorHAnsi"/>
          <w:b/>
          <w:bCs/>
          <w:sz w:val="24"/>
          <w:szCs w:val="24"/>
        </w:rPr>
        <w:t>28</w:t>
      </w:r>
      <w:r w:rsidR="00FA132C" w:rsidRPr="00481C90">
        <w:rPr>
          <w:rFonts w:cstheme="minorHAnsi"/>
          <w:b/>
          <w:bCs/>
          <w:sz w:val="24"/>
          <w:szCs w:val="24"/>
        </w:rPr>
        <w:t>92</w:t>
      </w:r>
      <w:r w:rsidRPr="00334CAF">
        <w:rPr>
          <w:rFonts w:cstheme="minorHAnsi"/>
        </w:rPr>
        <w:tab/>
      </w:r>
      <w:r w:rsidR="000D1338" w:rsidRPr="00481C90">
        <w:rPr>
          <w:b/>
          <w:bCs/>
          <w:sz w:val="24"/>
          <w:szCs w:val="24"/>
          <w:u w:val="single"/>
        </w:rPr>
        <w:t>REPORT OF MEETING OF PLANNING COMMITTEE HELD ON WEDNESDAY 15</w:t>
      </w:r>
      <w:r w:rsidR="000D1338" w:rsidRPr="00481C90">
        <w:rPr>
          <w:b/>
          <w:bCs/>
          <w:sz w:val="24"/>
          <w:szCs w:val="24"/>
          <w:u w:val="single"/>
          <w:vertAlign w:val="superscript"/>
        </w:rPr>
        <w:t>th</w:t>
      </w:r>
      <w:r w:rsidR="000D1338" w:rsidRPr="00481C90">
        <w:rPr>
          <w:b/>
          <w:bCs/>
          <w:sz w:val="24"/>
          <w:szCs w:val="24"/>
          <w:u w:val="single"/>
        </w:rPr>
        <w:t xml:space="preserve"> DECEMBER 2021 AT THE COMMUNITY HUB, JOHN STREET, NEYLAND AT 6.30PM.</w:t>
      </w:r>
    </w:p>
    <w:p w14:paraId="5A321EE1" w14:textId="77777777" w:rsidR="000D1338" w:rsidRPr="000D1338" w:rsidRDefault="000D1338" w:rsidP="000D1338">
      <w:pPr>
        <w:spacing w:after="0" w:line="240" w:lineRule="auto"/>
        <w:rPr>
          <w:rFonts w:asciiTheme="minorHAnsi" w:hAnsiTheme="minorHAnsi" w:cstheme="minorBidi"/>
          <w:color w:val="auto"/>
          <w:kern w:val="0"/>
          <w:szCs w:val="22"/>
          <w14:cntxtAlts w14:val="0"/>
        </w:rPr>
      </w:pPr>
      <w:r w:rsidRPr="000D1338">
        <w:rPr>
          <w:rFonts w:asciiTheme="minorHAnsi" w:hAnsiTheme="minorHAnsi" w:cstheme="minorBidi"/>
          <w:noProof/>
          <w:color w:val="auto"/>
          <w:kern w:val="0"/>
          <w:szCs w:val="22"/>
          <w14:cntxtAlts w14:val="0"/>
        </w:rPr>
        <mc:AlternateContent>
          <mc:Choice Requires="wps">
            <w:drawing>
              <wp:anchor distT="0" distB="0" distL="114300" distR="114300" simplePos="0" relativeHeight="251669504" behindDoc="0" locked="0" layoutInCell="1" allowOverlap="1" wp14:anchorId="2F7A978E" wp14:editId="09462EB6">
                <wp:simplePos x="0" y="0"/>
                <wp:positionH relativeFrom="column">
                  <wp:posOffset>905510</wp:posOffset>
                </wp:positionH>
                <wp:positionV relativeFrom="paragraph">
                  <wp:posOffset>3810</wp:posOffset>
                </wp:positionV>
                <wp:extent cx="467868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6786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E131F"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3pt" to="43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ddswEAAE8DAAAOAAAAZHJzL2Uyb0RvYy54bWysU01v2zAMvQ/ofxB0X+xmaRoYUXpI0F2G&#10;rcDW3RlZsgXoC6IaJ/++lJJm3XYb5gNBidQj3yO9fjg6yw4qoQle8NtZy5nyMvTGD4I//3j8uOIM&#10;M/gebPBK8JNC/rC5+bCeYqfmYQy2V4kRiMduioKPOceuaVCOygHOQlSegjokB5mOaWj6BBOhO9vM&#10;23bZTCH1MQWpEOl2dw7yTcXXWsn8TWtUmVnBqbdcbap2X2yzWUM3JIijkZc24B+6cGA8Fb1C7SAD&#10;e0nmLyhnZAoYdJ7J4JqgtZGqciA2t+0fbL6PEFXlQuJgvMqE/w9Wfj1s/VMiGaaIHcanVFgcdXJM&#10;WxN/0kwrL+qUHatsp6ts6piZpMvF8n61XJG68i3WnCEKVEyYP6vgWHEEt8YXRtDB4QtmKkupbynl&#10;2odHY22divVsEnz56a4gA+2GtpDJdbEXHP3AGdiBlk7mVBExWNOX1wUH07Df2sQOQINfLO7n20WZ&#10;NVX7La2U3gGO57waOq+EM5n20hon+Kot3+W19QVd1c26EPglXPH2oT9VPZtyoqnVopcNK2vx/kz+&#10;+/9g8woAAP//AwBQSwMEFAAGAAgAAAAhAHEehrHaAAAABQEAAA8AAABkcnMvZG93bnJldi54bWxM&#10;jsFOwzAQRO9I/IO1SNyo06hK2xCnQiAOcEENoF7deImjxusQO2n4e7YnuKz0NKPZV+xm14kJh9B6&#10;UrBcJCCQam9aahR8vD/fbUCEqMnozhMq+MEAu/L6qtC58Wfa41TFRvAIhVwrsDH2uZShtuh0WPge&#10;ibMvPzgdGYdGmkGfedx1Mk2STDrdEn+wusdHi/WpGp2Cl0rvs7fvwxJf06fp9NmOa1uPSt3ezA/3&#10;ICLO8a8MF31Wh5Kdjn4kE0THvEozrirgy/FmvV2BOF5QloX8b1/+AgAA//8DAFBLAQItABQABgAI&#10;AAAAIQC2gziS/gAAAOEBAAATAAAAAAAAAAAAAAAAAAAAAABbQ29udGVudF9UeXBlc10ueG1sUEsB&#10;Ai0AFAAGAAgAAAAhADj9If/WAAAAlAEAAAsAAAAAAAAAAAAAAAAALwEAAF9yZWxzLy5yZWxzUEsB&#10;Ai0AFAAGAAgAAAAhALUtl12zAQAATwMAAA4AAAAAAAAAAAAAAAAALgIAAGRycy9lMm9Eb2MueG1s&#10;UEsBAi0AFAAGAAgAAAAhAHEehrHaAAAABQEAAA8AAAAAAAAAAAAAAAAADQQAAGRycy9kb3ducmV2&#10;LnhtbFBLBQYAAAAABAAEAPMAAAAUBQAAAAA=&#10;" strokecolor="#4472c4" strokeweight=".5pt">
                <v:stroke joinstyle="miter"/>
              </v:line>
            </w:pict>
          </mc:Fallback>
        </mc:AlternateContent>
      </w:r>
    </w:p>
    <w:p w14:paraId="192FCDA3" w14:textId="0F6C6487" w:rsidR="000D1338" w:rsidRPr="000D1338" w:rsidRDefault="000D1338" w:rsidP="00D064E4">
      <w:pPr>
        <w:spacing w:after="0" w:line="240" w:lineRule="auto"/>
        <w:ind w:left="720" w:firstLine="720"/>
        <w:rPr>
          <w:rFonts w:asciiTheme="minorHAnsi" w:hAnsiTheme="minorHAnsi" w:cstheme="minorBidi"/>
          <w:color w:val="auto"/>
          <w:kern w:val="0"/>
          <w:sz w:val="24"/>
          <w:szCs w:val="24"/>
          <w14:cntxtAlts w14:val="0"/>
        </w:rPr>
      </w:pPr>
      <w:r w:rsidRPr="000D1338">
        <w:rPr>
          <w:rFonts w:asciiTheme="minorHAnsi" w:hAnsiTheme="minorHAnsi" w:cstheme="minorBidi"/>
          <w:b/>
          <w:bCs/>
          <w:color w:val="auto"/>
          <w:kern w:val="0"/>
          <w:sz w:val="24"/>
          <w:szCs w:val="24"/>
          <w14:cntxtAlts w14:val="0"/>
        </w:rPr>
        <w:t>PRESENT:</w:t>
      </w:r>
      <w:r w:rsidRPr="000D1338">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Cllr P Hay</w:t>
      </w:r>
    </w:p>
    <w:p w14:paraId="59F0A740" w14:textId="16E0FF6C" w:rsidR="000D1338" w:rsidRPr="000D1338" w:rsidRDefault="000D1338" w:rsidP="000D1338">
      <w:pPr>
        <w:spacing w:after="0" w:line="240" w:lineRule="auto"/>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Cllr M Harry</w:t>
      </w:r>
    </w:p>
    <w:p w14:paraId="004D3592" w14:textId="14FD47AF" w:rsidR="000D1338" w:rsidRPr="000D1338" w:rsidRDefault="000D1338" w:rsidP="000D1338">
      <w:pPr>
        <w:spacing w:after="0" w:line="240" w:lineRule="auto"/>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Cllr A Lye (Chair)</w:t>
      </w:r>
    </w:p>
    <w:p w14:paraId="2D0CC40F" w14:textId="33773C10" w:rsidR="000D1338" w:rsidRPr="000D1338" w:rsidRDefault="000D1338" w:rsidP="000D1338">
      <w:pPr>
        <w:spacing w:after="0" w:line="240" w:lineRule="auto"/>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00D064E4">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 xml:space="preserve">Cllr G Lawlor </w:t>
      </w:r>
    </w:p>
    <w:p w14:paraId="5DCA38C2" w14:textId="77777777" w:rsidR="000D1338" w:rsidRPr="000D1338" w:rsidRDefault="000D1338" w:rsidP="00D064E4">
      <w:pPr>
        <w:spacing w:after="0" w:line="240" w:lineRule="auto"/>
        <w:ind w:left="3600" w:firstLine="720"/>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Cllr V Edwards</w:t>
      </w:r>
    </w:p>
    <w:p w14:paraId="31F05361" w14:textId="77777777" w:rsidR="000D1338" w:rsidRPr="000D1338" w:rsidRDefault="000D1338" w:rsidP="000D1338">
      <w:pPr>
        <w:spacing w:after="0" w:line="240" w:lineRule="auto"/>
        <w:rPr>
          <w:rFonts w:asciiTheme="minorHAnsi" w:hAnsiTheme="minorHAnsi" w:cstheme="minorBidi"/>
          <w:color w:val="auto"/>
          <w:kern w:val="0"/>
          <w:sz w:val="24"/>
          <w:szCs w:val="24"/>
          <w14:cntxtAlts w14:val="0"/>
        </w:rPr>
      </w:pPr>
    </w:p>
    <w:p w14:paraId="10A2217F" w14:textId="7E4D1E8F" w:rsidR="000D1338" w:rsidRPr="000D1338" w:rsidRDefault="000D1338" w:rsidP="00D064E4">
      <w:pPr>
        <w:spacing w:after="0" w:line="240" w:lineRule="auto"/>
        <w:ind w:left="720" w:firstLine="720"/>
        <w:rPr>
          <w:rFonts w:asciiTheme="minorHAnsi" w:hAnsiTheme="minorHAnsi" w:cstheme="minorBidi"/>
          <w:color w:val="auto"/>
          <w:kern w:val="0"/>
          <w:sz w:val="24"/>
          <w:szCs w:val="24"/>
          <w14:cntxtAlts w14:val="0"/>
        </w:rPr>
      </w:pPr>
      <w:r w:rsidRPr="000D1338">
        <w:rPr>
          <w:rFonts w:asciiTheme="minorHAnsi" w:hAnsiTheme="minorHAnsi" w:cstheme="minorBidi"/>
          <w:b/>
          <w:bCs/>
          <w:color w:val="auto"/>
          <w:kern w:val="0"/>
          <w:sz w:val="24"/>
          <w:szCs w:val="24"/>
          <w14:cntxtAlts w14:val="0"/>
        </w:rPr>
        <w:t>APOLOGIES:</w:t>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r>
      <w:r w:rsidRPr="000D1338">
        <w:rPr>
          <w:rFonts w:asciiTheme="minorHAnsi" w:hAnsiTheme="minorHAnsi" w:cstheme="minorBidi"/>
          <w:color w:val="auto"/>
          <w:kern w:val="0"/>
          <w:sz w:val="24"/>
          <w:szCs w:val="24"/>
          <w14:cntxtAlts w14:val="0"/>
        </w:rPr>
        <w:tab/>
        <w:t xml:space="preserve"> Cllr S Churchill (Vice Chair)</w:t>
      </w:r>
    </w:p>
    <w:p w14:paraId="36EBD217" w14:textId="77777777" w:rsidR="000D1338" w:rsidRPr="000D1338" w:rsidRDefault="000D1338" w:rsidP="000D1338">
      <w:pPr>
        <w:spacing w:after="0" w:line="240" w:lineRule="auto"/>
        <w:ind w:left="2160" w:firstLine="720"/>
        <w:rPr>
          <w:rFonts w:asciiTheme="minorHAnsi" w:hAnsiTheme="minorHAnsi" w:cstheme="minorBidi"/>
          <w:color w:val="auto"/>
          <w:kern w:val="0"/>
          <w:sz w:val="24"/>
          <w:szCs w:val="24"/>
          <w14:cntxtAlts w14:val="0"/>
        </w:rPr>
      </w:pPr>
    </w:p>
    <w:p w14:paraId="3FDC0BF8" w14:textId="77777777" w:rsidR="000D1338" w:rsidRPr="000D1338" w:rsidRDefault="000D1338" w:rsidP="006703B5">
      <w:pPr>
        <w:spacing w:after="0" w:line="240" w:lineRule="auto"/>
        <w:ind w:left="720" w:firstLine="720"/>
        <w:rPr>
          <w:rFonts w:asciiTheme="minorHAnsi" w:hAnsiTheme="minorHAnsi" w:cstheme="minorBidi"/>
          <w:b/>
          <w:bCs/>
          <w:color w:val="auto"/>
          <w:kern w:val="0"/>
          <w:sz w:val="24"/>
          <w:szCs w:val="24"/>
          <w:u w:val="single"/>
          <w14:cntxtAlts w14:val="0"/>
        </w:rPr>
      </w:pPr>
      <w:r w:rsidRPr="000D1338">
        <w:rPr>
          <w:rFonts w:asciiTheme="minorHAnsi" w:hAnsiTheme="minorHAnsi" w:cstheme="minorBidi"/>
          <w:b/>
          <w:bCs/>
          <w:color w:val="auto"/>
          <w:kern w:val="0"/>
          <w:sz w:val="24"/>
          <w:szCs w:val="24"/>
          <w:u w:val="single"/>
          <w14:cntxtAlts w14:val="0"/>
        </w:rPr>
        <w:t>DECLARATIONS OF INTEREST</w:t>
      </w:r>
    </w:p>
    <w:p w14:paraId="77C4039B" w14:textId="77777777" w:rsidR="000D1338" w:rsidRPr="000D1338" w:rsidRDefault="000D1338" w:rsidP="000D1338">
      <w:pPr>
        <w:spacing w:after="0" w:line="240" w:lineRule="auto"/>
        <w:rPr>
          <w:rFonts w:asciiTheme="minorHAnsi" w:hAnsiTheme="minorHAnsi" w:cstheme="minorBidi"/>
          <w:color w:val="auto"/>
          <w:kern w:val="0"/>
          <w:szCs w:val="22"/>
          <w14:cntxtAlts w14:val="0"/>
        </w:rPr>
      </w:pPr>
    </w:p>
    <w:p w14:paraId="35CB3B55" w14:textId="77777777" w:rsidR="000D1338" w:rsidRPr="000D1338" w:rsidRDefault="000D1338" w:rsidP="006703B5">
      <w:pPr>
        <w:spacing w:after="0" w:line="240" w:lineRule="auto"/>
        <w:ind w:left="720" w:firstLine="720"/>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None received.</w:t>
      </w:r>
    </w:p>
    <w:p w14:paraId="50B0069E" w14:textId="77777777" w:rsidR="000D1338" w:rsidRPr="000D1338" w:rsidRDefault="000D1338" w:rsidP="000D1338">
      <w:pPr>
        <w:spacing w:after="0" w:line="240" w:lineRule="auto"/>
        <w:rPr>
          <w:rFonts w:asciiTheme="minorHAnsi" w:hAnsiTheme="minorHAnsi" w:cstheme="minorBidi"/>
          <w:color w:val="auto"/>
          <w:kern w:val="0"/>
          <w:szCs w:val="22"/>
          <w14:cntxtAlts w14:val="0"/>
        </w:rPr>
      </w:pPr>
    </w:p>
    <w:p w14:paraId="2BD6D908" w14:textId="77777777" w:rsidR="000D1338" w:rsidRDefault="000D1338" w:rsidP="006703B5">
      <w:pPr>
        <w:spacing w:after="0" w:line="240" w:lineRule="auto"/>
        <w:ind w:left="2880" w:hanging="1440"/>
        <w:rPr>
          <w:rFonts w:asciiTheme="minorHAnsi" w:hAnsiTheme="minorHAnsi" w:cstheme="minorBidi"/>
          <w:b/>
          <w:bCs/>
          <w:color w:val="auto"/>
          <w:kern w:val="0"/>
          <w:sz w:val="24"/>
          <w:szCs w:val="24"/>
          <w:u w:val="single"/>
          <w14:cntxtAlts w14:val="0"/>
        </w:rPr>
      </w:pPr>
      <w:r w:rsidRPr="000D1338">
        <w:rPr>
          <w:rFonts w:asciiTheme="minorHAnsi" w:hAnsiTheme="minorHAnsi" w:cstheme="minorBidi"/>
          <w:b/>
          <w:bCs/>
          <w:color w:val="auto"/>
          <w:kern w:val="0"/>
          <w:sz w:val="24"/>
          <w:szCs w:val="24"/>
          <w:u w:val="single"/>
          <w14:cntxtAlts w14:val="0"/>
        </w:rPr>
        <w:t>PLANNING APPLICATIONS</w:t>
      </w:r>
    </w:p>
    <w:p w14:paraId="27332FF8" w14:textId="77777777" w:rsidR="00D064E4" w:rsidRDefault="00D064E4" w:rsidP="000D1338">
      <w:pPr>
        <w:spacing w:after="0" w:line="240" w:lineRule="auto"/>
        <w:ind w:left="2880" w:hanging="2880"/>
        <w:rPr>
          <w:rFonts w:asciiTheme="minorHAnsi" w:hAnsiTheme="minorHAnsi" w:cstheme="minorBidi"/>
          <w:b/>
          <w:bCs/>
          <w:color w:val="auto"/>
          <w:kern w:val="0"/>
          <w:sz w:val="24"/>
          <w:szCs w:val="24"/>
          <w:u w:val="single"/>
          <w14:cntxtAlts w14:val="0"/>
        </w:rPr>
      </w:pPr>
    </w:p>
    <w:p w14:paraId="08CAD65B" w14:textId="519D09BE" w:rsidR="00D064E4" w:rsidRDefault="00D064E4" w:rsidP="006703B5">
      <w:pPr>
        <w:spacing w:after="0" w:line="240" w:lineRule="auto"/>
        <w:ind w:left="2880" w:hanging="1440"/>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The following planning application w</w:t>
      </w:r>
      <w:r w:rsidR="006703B5">
        <w:rPr>
          <w:rFonts w:asciiTheme="minorHAnsi" w:hAnsiTheme="minorHAnsi" w:cstheme="minorBidi"/>
          <w:color w:val="auto"/>
          <w:kern w:val="0"/>
          <w:sz w:val="24"/>
          <w:szCs w:val="24"/>
          <w14:cntxtAlts w14:val="0"/>
        </w:rPr>
        <w:t>as</w:t>
      </w:r>
      <w:r>
        <w:rPr>
          <w:rFonts w:asciiTheme="minorHAnsi" w:hAnsiTheme="minorHAnsi" w:cstheme="minorBidi"/>
          <w:color w:val="auto"/>
          <w:kern w:val="0"/>
          <w:sz w:val="24"/>
          <w:szCs w:val="24"/>
          <w14:cntxtAlts w14:val="0"/>
        </w:rPr>
        <w:t xml:space="preserve"> considered:</w:t>
      </w:r>
    </w:p>
    <w:p w14:paraId="0E946EA5" w14:textId="77777777" w:rsidR="00D064E4" w:rsidRPr="00D064E4" w:rsidRDefault="00D064E4" w:rsidP="000D1338">
      <w:pPr>
        <w:spacing w:after="0" w:line="240" w:lineRule="auto"/>
        <w:ind w:left="2880" w:hanging="2880"/>
        <w:rPr>
          <w:rFonts w:asciiTheme="minorHAnsi" w:hAnsiTheme="minorHAnsi" w:cstheme="minorBidi"/>
          <w:color w:val="auto"/>
          <w:kern w:val="0"/>
          <w:sz w:val="24"/>
          <w:szCs w:val="24"/>
          <w14:cntxtAlts w14:val="0"/>
        </w:rPr>
      </w:pPr>
    </w:p>
    <w:p w14:paraId="6C50DAA0" w14:textId="5659BDCC" w:rsidR="000D1338" w:rsidRPr="00CD4DE6" w:rsidRDefault="000D1338" w:rsidP="00CD4DE6">
      <w:pPr>
        <w:pStyle w:val="NoSpacing"/>
        <w:ind w:left="1440"/>
        <w:rPr>
          <w:sz w:val="24"/>
          <w:szCs w:val="24"/>
        </w:rPr>
      </w:pPr>
      <w:r w:rsidRPr="00CD4DE6">
        <w:rPr>
          <w:b/>
          <w:bCs/>
          <w:sz w:val="24"/>
          <w:szCs w:val="24"/>
        </w:rPr>
        <w:t>21/0788/PA</w:t>
      </w:r>
      <w:r w:rsidRPr="00CD4DE6">
        <w:rPr>
          <w:sz w:val="24"/>
          <w:szCs w:val="24"/>
        </w:rPr>
        <w:t xml:space="preserve">:  land west of 12 James Street, Neyland – proposed residential development (semi-detached dwellings) on site of formed </w:t>
      </w:r>
      <w:r w:rsidR="002B082F" w:rsidRPr="00CD4DE6">
        <w:rPr>
          <w:sz w:val="24"/>
          <w:szCs w:val="24"/>
        </w:rPr>
        <w:t>dilapidated</w:t>
      </w:r>
      <w:r w:rsidRPr="00CD4DE6">
        <w:rPr>
          <w:sz w:val="24"/>
          <w:szCs w:val="24"/>
        </w:rPr>
        <w:t xml:space="preserve"> general storage building – renewal of </w:t>
      </w:r>
      <w:r w:rsidRPr="00CD4DE6">
        <w:rPr>
          <w:b/>
          <w:bCs/>
          <w:sz w:val="24"/>
          <w:szCs w:val="24"/>
        </w:rPr>
        <w:t>17/1123/PA</w:t>
      </w:r>
      <w:r w:rsidRPr="00CD4DE6">
        <w:rPr>
          <w:sz w:val="24"/>
          <w:szCs w:val="24"/>
        </w:rPr>
        <w:t xml:space="preserve"> (approved 13/4/2018).</w:t>
      </w:r>
    </w:p>
    <w:p w14:paraId="6F3CF903" w14:textId="31CB973C" w:rsidR="000D1338" w:rsidRDefault="000D1338" w:rsidP="00CD4DE6">
      <w:pPr>
        <w:pStyle w:val="NoSpacing"/>
        <w:ind w:left="1440"/>
        <w:rPr>
          <w:sz w:val="24"/>
          <w:szCs w:val="24"/>
        </w:rPr>
      </w:pPr>
      <w:r w:rsidRPr="00AB5FB5">
        <w:rPr>
          <w:sz w:val="24"/>
          <w:szCs w:val="24"/>
        </w:rPr>
        <w:t>Councillors discussed this application – the site is for sale and renewal of planning permission is requested to facilitate the sale</w:t>
      </w:r>
      <w:proofErr w:type="gramStart"/>
      <w:r w:rsidRPr="00AB5FB5">
        <w:rPr>
          <w:sz w:val="24"/>
          <w:szCs w:val="24"/>
        </w:rPr>
        <w:t>.  On the basis of</w:t>
      </w:r>
      <w:proofErr w:type="gramEnd"/>
      <w:r w:rsidRPr="00AB5FB5">
        <w:rPr>
          <w:sz w:val="24"/>
          <w:szCs w:val="24"/>
        </w:rPr>
        <w:t xml:space="preserve"> no change to the original plans, there were no adverse comments.</w:t>
      </w:r>
      <w:r w:rsidR="00CD4DE6">
        <w:rPr>
          <w:sz w:val="24"/>
          <w:szCs w:val="24"/>
        </w:rPr>
        <w:t xml:space="preserve">  </w:t>
      </w:r>
      <w:r w:rsidRPr="000D1338">
        <w:rPr>
          <w:sz w:val="24"/>
          <w:szCs w:val="24"/>
        </w:rPr>
        <w:t>Proposed by Cllr Andrew Lye, seconded by Cllr Gareth Lawlor.</w:t>
      </w:r>
    </w:p>
    <w:p w14:paraId="3BC3DD65" w14:textId="77777777" w:rsidR="00CD4DE6" w:rsidRPr="000D1338" w:rsidRDefault="00CD4DE6" w:rsidP="00CD4DE6">
      <w:pPr>
        <w:pStyle w:val="NoSpacing"/>
        <w:ind w:left="1440"/>
        <w:rPr>
          <w:sz w:val="24"/>
          <w:szCs w:val="24"/>
        </w:rPr>
      </w:pPr>
    </w:p>
    <w:p w14:paraId="1129D257" w14:textId="77777777" w:rsidR="000D1338" w:rsidRDefault="000D1338" w:rsidP="00CD4DE6">
      <w:pPr>
        <w:pStyle w:val="NoSpacing"/>
        <w:ind w:left="1440"/>
        <w:rPr>
          <w:sz w:val="24"/>
          <w:szCs w:val="24"/>
        </w:rPr>
      </w:pPr>
      <w:r w:rsidRPr="00CD4DE6">
        <w:rPr>
          <w:sz w:val="24"/>
          <w:szCs w:val="24"/>
        </w:rPr>
        <w:t>Councillors then discussed sustainability and safety of new builds and the Clerk was asked to find out from Pembs County Council if electric car charge points and sprinkler systems are going to be required for any new planning applications soon.</w:t>
      </w:r>
    </w:p>
    <w:p w14:paraId="495BE2FF" w14:textId="77777777" w:rsidR="00CD4DE6" w:rsidRPr="00CD4DE6" w:rsidRDefault="00CD4DE6" w:rsidP="00CD4DE6">
      <w:pPr>
        <w:pStyle w:val="NoSpacing"/>
        <w:ind w:left="1440"/>
        <w:rPr>
          <w:sz w:val="24"/>
          <w:szCs w:val="24"/>
        </w:rPr>
      </w:pPr>
    </w:p>
    <w:p w14:paraId="509EDC89" w14:textId="5A7EDB0F" w:rsidR="000D1338" w:rsidRDefault="000D1338" w:rsidP="00621327">
      <w:pPr>
        <w:spacing w:after="0" w:line="240" w:lineRule="auto"/>
        <w:ind w:left="3600" w:hanging="2160"/>
        <w:rPr>
          <w:rFonts w:asciiTheme="minorHAnsi" w:hAnsiTheme="minorHAnsi" w:cstheme="minorBidi"/>
          <w:b/>
          <w:bCs/>
          <w:color w:val="auto"/>
          <w:kern w:val="0"/>
          <w:sz w:val="24"/>
          <w:szCs w:val="24"/>
          <w14:cntxtAlts w14:val="0"/>
        </w:rPr>
      </w:pPr>
      <w:r w:rsidRPr="000D1338">
        <w:rPr>
          <w:rFonts w:asciiTheme="minorHAnsi" w:hAnsiTheme="minorHAnsi" w:cstheme="minorBidi"/>
          <w:b/>
          <w:bCs/>
          <w:color w:val="auto"/>
          <w:kern w:val="0"/>
          <w:sz w:val="24"/>
          <w:szCs w:val="24"/>
          <w14:cntxtAlts w14:val="0"/>
        </w:rPr>
        <w:t xml:space="preserve">Recommended:  </w:t>
      </w:r>
      <w:r w:rsidR="006703B5">
        <w:rPr>
          <w:rFonts w:asciiTheme="minorHAnsi" w:hAnsiTheme="minorHAnsi" w:cstheme="minorBidi"/>
          <w:b/>
          <w:bCs/>
          <w:color w:val="auto"/>
          <w:kern w:val="0"/>
          <w:sz w:val="24"/>
          <w:szCs w:val="24"/>
          <w14:cntxtAlts w14:val="0"/>
        </w:rPr>
        <w:tab/>
      </w:r>
      <w:r w:rsidRPr="000D1338">
        <w:rPr>
          <w:rFonts w:asciiTheme="minorHAnsi" w:hAnsiTheme="minorHAnsi" w:cstheme="minorBidi"/>
          <w:b/>
          <w:bCs/>
          <w:color w:val="auto"/>
          <w:kern w:val="0"/>
          <w:sz w:val="24"/>
          <w:szCs w:val="24"/>
          <w14:cntxtAlts w14:val="0"/>
        </w:rPr>
        <w:t xml:space="preserve">That this application </w:t>
      </w:r>
      <w:proofErr w:type="gramStart"/>
      <w:r w:rsidRPr="000D1338">
        <w:rPr>
          <w:rFonts w:asciiTheme="minorHAnsi" w:hAnsiTheme="minorHAnsi" w:cstheme="minorBidi"/>
          <w:b/>
          <w:bCs/>
          <w:color w:val="auto"/>
          <w:kern w:val="0"/>
          <w:sz w:val="24"/>
          <w:szCs w:val="24"/>
          <w14:cntxtAlts w14:val="0"/>
        </w:rPr>
        <w:t xml:space="preserve">be </w:t>
      </w:r>
      <w:r w:rsidR="00A03CF4" w:rsidRPr="000D1338">
        <w:rPr>
          <w:rFonts w:asciiTheme="minorHAnsi" w:hAnsiTheme="minorHAnsi" w:cstheme="minorBidi"/>
          <w:b/>
          <w:bCs/>
          <w:color w:val="auto"/>
          <w:kern w:val="0"/>
          <w:sz w:val="24"/>
          <w:szCs w:val="24"/>
          <w14:cntxtAlts w14:val="0"/>
        </w:rPr>
        <w:t>supported</w:t>
      </w:r>
      <w:proofErr w:type="gramEnd"/>
      <w:r w:rsidR="00A03CF4" w:rsidRPr="000D1338">
        <w:rPr>
          <w:rFonts w:asciiTheme="minorHAnsi" w:hAnsiTheme="minorHAnsi" w:cstheme="minorBidi"/>
          <w:b/>
          <w:bCs/>
          <w:color w:val="auto"/>
          <w:kern w:val="0"/>
          <w:sz w:val="24"/>
          <w:szCs w:val="24"/>
          <w14:cntxtAlts w14:val="0"/>
        </w:rPr>
        <w:t>,</w:t>
      </w:r>
      <w:r w:rsidRPr="000D1338">
        <w:rPr>
          <w:rFonts w:asciiTheme="minorHAnsi" w:hAnsiTheme="minorHAnsi" w:cstheme="minorBidi"/>
          <w:b/>
          <w:bCs/>
          <w:color w:val="auto"/>
          <w:kern w:val="0"/>
          <w:sz w:val="24"/>
          <w:szCs w:val="24"/>
          <w14:cntxtAlts w14:val="0"/>
        </w:rPr>
        <w:t xml:space="preserve"> and that Pembs County Council be asked if it is going to include requirements for e</w:t>
      </w:r>
      <w:r w:rsidR="00621327">
        <w:rPr>
          <w:rFonts w:asciiTheme="minorHAnsi" w:hAnsiTheme="minorHAnsi" w:cstheme="minorBidi"/>
          <w:b/>
          <w:bCs/>
          <w:color w:val="auto"/>
          <w:kern w:val="0"/>
          <w:sz w:val="24"/>
          <w:szCs w:val="24"/>
          <w14:cntxtAlts w14:val="0"/>
        </w:rPr>
        <w:t>lectric</w:t>
      </w:r>
      <w:r w:rsidRPr="000D1338">
        <w:rPr>
          <w:rFonts w:asciiTheme="minorHAnsi" w:hAnsiTheme="minorHAnsi" w:cstheme="minorBidi"/>
          <w:b/>
          <w:bCs/>
          <w:color w:val="auto"/>
          <w:kern w:val="0"/>
          <w:sz w:val="24"/>
          <w:szCs w:val="24"/>
          <w14:cntxtAlts w14:val="0"/>
        </w:rPr>
        <w:t xml:space="preserve"> charging points and sprinkler systems in new builds.</w:t>
      </w:r>
    </w:p>
    <w:p w14:paraId="21D0E55D" w14:textId="77777777" w:rsidR="00621327" w:rsidRDefault="00621327" w:rsidP="000D1338">
      <w:pPr>
        <w:spacing w:after="0" w:line="240" w:lineRule="auto"/>
        <w:rPr>
          <w:rFonts w:asciiTheme="minorHAnsi" w:hAnsiTheme="minorHAnsi" w:cstheme="minorBidi"/>
          <w:b/>
          <w:bCs/>
          <w:color w:val="auto"/>
          <w:kern w:val="0"/>
          <w:sz w:val="24"/>
          <w:szCs w:val="24"/>
          <w14:cntxtAlts w14:val="0"/>
        </w:rPr>
      </w:pPr>
    </w:p>
    <w:p w14:paraId="0AAB4021" w14:textId="78CE6A4C" w:rsidR="000D1338" w:rsidRDefault="000D1338" w:rsidP="00621327">
      <w:pPr>
        <w:spacing w:after="0" w:line="240" w:lineRule="auto"/>
        <w:ind w:left="720" w:firstLine="720"/>
        <w:rPr>
          <w:rFonts w:asciiTheme="minorHAnsi" w:hAnsiTheme="minorHAnsi" w:cstheme="minorBidi"/>
          <w:b/>
          <w:bCs/>
          <w:color w:val="auto"/>
          <w:kern w:val="0"/>
          <w:sz w:val="24"/>
          <w:szCs w:val="24"/>
          <w:u w:val="single"/>
          <w14:cntxtAlts w14:val="0"/>
        </w:rPr>
      </w:pPr>
      <w:r w:rsidRPr="000D1338">
        <w:rPr>
          <w:rFonts w:asciiTheme="minorHAnsi" w:hAnsiTheme="minorHAnsi" w:cstheme="minorBidi"/>
          <w:b/>
          <w:bCs/>
          <w:color w:val="auto"/>
          <w:kern w:val="0"/>
          <w:sz w:val="24"/>
          <w:szCs w:val="24"/>
          <w:u w:val="single"/>
          <w14:cntxtAlts w14:val="0"/>
        </w:rPr>
        <w:t>ANY OTHER PLANNING MATTERS</w:t>
      </w:r>
    </w:p>
    <w:p w14:paraId="1F520D40" w14:textId="77777777" w:rsidR="00CD4DE6" w:rsidRPr="000D1338" w:rsidRDefault="00CD4DE6" w:rsidP="00621327">
      <w:pPr>
        <w:spacing w:after="0" w:line="240" w:lineRule="auto"/>
        <w:ind w:left="720" w:firstLine="720"/>
        <w:rPr>
          <w:rFonts w:asciiTheme="minorHAnsi" w:hAnsiTheme="minorHAnsi" w:cstheme="minorBidi"/>
          <w:b/>
          <w:bCs/>
          <w:color w:val="auto"/>
          <w:kern w:val="0"/>
          <w:sz w:val="24"/>
          <w:szCs w:val="24"/>
          <w:u w:val="single"/>
          <w14:cntxtAlts w14:val="0"/>
        </w:rPr>
      </w:pPr>
    </w:p>
    <w:p w14:paraId="1D474F3E" w14:textId="77777777" w:rsidR="00B70AC8" w:rsidRDefault="000D1338" w:rsidP="00621327">
      <w:pPr>
        <w:ind w:left="1440"/>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Cllr A Lye confirmed that he had received a reply from Dr. Steven Jones re the Neyland Conservation Area which he will share will all the Town Councillors</w:t>
      </w:r>
      <w:proofErr w:type="gramStart"/>
      <w:r w:rsidRPr="000D1338">
        <w:rPr>
          <w:rFonts w:asciiTheme="minorHAnsi" w:hAnsiTheme="minorHAnsi" w:cstheme="minorBidi"/>
          <w:color w:val="auto"/>
          <w:kern w:val="0"/>
          <w:sz w:val="24"/>
          <w:szCs w:val="24"/>
          <w14:cntxtAlts w14:val="0"/>
        </w:rPr>
        <w:t xml:space="preserve">.  </w:t>
      </w:r>
      <w:proofErr w:type="gramEnd"/>
      <w:r w:rsidRPr="000D1338">
        <w:rPr>
          <w:rFonts w:asciiTheme="minorHAnsi" w:hAnsiTheme="minorHAnsi" w:cstheme="minorBidi"/>
          <w:color w:val="auto"/>
          <w:kern w:val="0"/>
          <w:sz w:val="24"/>
          <w:szCs w:val="24"/>
          <w14:cntxtAlts w14:val="0"/>
        </w:rPr>
        <w:t xml:space="preserve">Cllr. </w:t>
      </w:r>
    </w:p>
    <w:p w14:paraId="6AF19651" w14:textId="77777777" w:rsidR="00B70AC8" w:rsidRDefault="00B70AC8" w:rsidP="00621327">
      <w:pPr>
        <w:ind w:left="1440"/>
        <w:rPr>
          <w:rFonts w:asciiTheme="minorHAnsi" w:hAnsiTheme="minorHAnsi" w:cstheme="minorBidi"/>
          <w:color w:val="auto"/>
          <w:kern w:val="0"/>
          <w:sz w:val="24"/>
          <w:szCs w:val="24"/>
          <w14:cntxtAlts w14:val="0"/>
        </w:rPr>
      </w:pPr>
    </w:p>
    <w:p w14:paraId="488FA45D" w14:textId="00EEF9CB" w:rsidR="00B70AC8" w:rsidRPr="00B70AC8" w:rsidRDefault="00B70AC8" w:rsidP="00B70AC8">
      <w:pPr>
        <w:ind w:left="1440"/>
        <w:jc w:val="center"/>
        <w:rPr>
          <w:rFonts w:asciiTheme="minorHAnsi" w:hAnsiTheme="minorHAnsi" w:cstheme="minorBidi"/>
          <w:b/>
          <w:bCs/>
          <w:color w:val="auto"/>
          <w:kern w:val="0"/>
          <w:sz w:val="24"/>
          <w:szCs w:val="24"/>
          <w14:cntxtAlts w14:val="0"/>
        </w:rPr>
      </w:pPr>
      <w:r w:rsidRPr="00B70AC8">
        <w:rPr>
          <w:rFonts w:asciiTheme="minorHAnsi" w:hAnsiTheme="minorHAnsi" w:cstheme="minorBidi"/>
          <w:b/>
          <w:bCs/>
          <w:color w:val="auto"/>
          <w:kern w:val="0"/>
          <w:sz w:val="24"/>
          <w:szCs w:val="24"/>
          <w14:cntxtAlts w14:val="0"/>
        </w:rPr>
        <w:lastRenderedPageBreak/>
        <w:t>03/22</w:t>
      </w:r>
    </w:p>
    <w:p w14:paraId="33633D5D" w14:textId="53B7ADB4" w:rsidR="00B3309A" w:rsidRDefault="000D1338" w:rsidP="00621327">
      <w:pPr>
        <w:ind w:left="1440"/>
        <w:rPr>
          <w:rFonts w:asciiTheme="minorHAnsi" w:hAnsiTheme="minorHAnsi" w:cstheme="minorBidi"/>
          <w:color w:val="auto"/>
          <w:kern w:val="0"/>
          <w:sz w:val="24"/>
          <w:szCs w:val="24"/>
          <w14:cntxtAlts w14:val="0"/>
        </w:rPr>
      </w:pPr>
      <w:r w:rsidRPr="000D1338">
        <w:rPr>
          <w:rFonts w:asciiTheme="minorHAnsi" w:hAnsiTheme="minorHAnsi" w:cstheme="minorBidi"/>
          <w:color w:val="auto"/>
          <w:kern w:val="0"/>
          <w:sz w:val="24"/>
          <w:szCs w:val="24"/>
          <w14:cntxtAlts w14:val="0"/>
        </w:rPr>
        <w:t>Lye then wished the members of the Committee a Merry Xmas and a Happy New Year.</w:t>
      </w:r>
    </w:p>
    <w:p w14:paraId="20CE435E" w14:textId="752239B8" w:rsidR="00D6591E" w:rsidRPr="008D31CA" w:rsidRDefault="000D1338" w:rsidP="008D31CA">
      <w:pPr>
        <w:pStyle w:val="NoSpacing"/>
        <w:ind w:left="720" w:firstLine="720"/>
        <w:rPr>
          <w:sz w:val="24"/>
          <w:szCs w:val="24"/>
        </w:rPr>
      </w:pPr>
      <w:r w:rsidRPr="008D31CA">
        <w:rPr>
          <w:sz w:val="24"/>
          <w:szCs w:val="24"/>
        </w:rPr>
        <w:t xml:space="preserve">There were no other matters to </w:t>
      </w:r>
      <w:r w:rsidR="00A03CF4" w:rsidRPr="008D31CA">
        <w:rPr>
          <w:sz w:val="24"/>
          <w:szCs w:val="24"/>
        </w:rPr>
        <w:t>discuss,</w:t>
      </w:r>
      <w:r w:rsidRPr="008D31CA">
        <w:rPr>
          <w:sz w:val="24"/>
          <w:szCs w:val="24"/>
        </w:rPr>
        <w:t xml:space="preserve"> and the meeting closed at 6.40pm.</w:t>
      </w:r>
      <w:r w:rsidRPr="008D31CA">
        <w:rPr>
          <w:sz w:val="24"/>
          <w:szCs w:val="24"/>
        </w:rPr>
        <w:tab/>
      </w:r>
      <w:r w:rsidRPr="008D31CA">
        <w:rPr>
          <w:sz w:val="24"/>
          <w:szCs w:val="24"/>
        </w:rPr>
        <w:tab/>
      </w:r>
    </w:p>
    <w:p w14:paraId="1967BCA6" w14:textId="02B015EA" w:rsidR="00FA132C" w:rsidRPr="00621327" w:rsidRDefault="00D6591E" w:rsidP="00B3309A">
      <w:pPr>
        <w:rPr>
          <w:rFonts w:asciiTheme="minorHAnsi" w:hAnsiTheme="minorHAnsi" w:cstheme="minorBidi"/>
          <w:b/>
          <w:bCs/>
          <w:color w:val="auto"/>
          <w:kern w:val="0"/>
          <w:sz w:val="24"/>
          <w:szCs w:val="24"/>
          <w14:cntxtAlts w14:val="0"/>
        </w:rPr>
      </w:pPr>
      <w:r w:rsidRPr="00621327">
        <w:rPr>
          <w:rFonts w:asciiTheme="minorHAnsi" w:hAnsiTheme="minorHAnsi" w:cstheme="minorBidi"/>
          <w:b/>
          <w:bCs/>
          <w:color w:val="auto"/>
          <w:kern w:val="0"/>
          <w:sz w:val="24"/>
          <w:szCs w:val="24"/>
          <w14:cntxtAlts w14:val="0"/>
        </w:rPr>
        <w:tab/>
      </w:r>
      <w:r w:rsidR="000D1338" w:rsidRPr="00621327">
        <w:rPr>
          <w:rFonts w:asciiTheme="minorHAnsi" w:hAnsiTheme="minorHAnsi" w:cstheme="minorBidi"/>
          <w:b/>
          <w:bCs/>
          <w:color w:val="auto"/>
          <w:kern w:val="0"/>
          <w:sz w:val="24"/>
          <w:szCs w:val="24"/>
          <w14:cntxtAlts w14:val="0"/>
        </w:rPr>
        <w:tab/>
      </w:r>
      <w:r w:rsidR="00621327" w:rsidRPr="00621327">
        <w:rPr>
          <w:rFonts w:asciiTheme="minorHAnsi" w:hAnsiTheme="minorHAnsi" w:cstheme="minorBidi"/>
          <w:b/>
          <w:bCs/>
          <w:color w:val="auto"/>
          <w:kern w:val="0"/>
          <w:sz w:val="24"/>
          <w:szCs w:val="24"/>
          <w14:cntxtAlts w14:val="0"/>
        </w:rPr>
        <w:t>RESOLVED:</w:t>
      </w:r>
      <w:r w:rsidR="00621327" w:rsidRPr="00621327">
        <w:rPr>
          <w:rFonts w:asciiTheme="minorHAnsi" w:hAnsiTheme="minorHAnsi" w:cstheme="minorBidi"/>
          <w:b/>
          <w:bCs/>
          <w:color w:val="auto"/>
          <w:kern w:val="0"/>
          <w:sz w:val="24"/>
          <w:szCs w:val="24"/>
          <w14:cntxtAlts w14:val="0"/>
        </w:rPr>
        <w:tab/>
      </w:r>
      <w:r w:rsidR="00621327" w:rsidRPr="00621327">
        <w:rPr>
          <w:rFonts w:asciiTheme="minorHAnsi" w:hAnsiTheme="minorHAnsi" w:cstheme="minorBidi"/>
          <w:b/>
          <w:bCs/>
          <w:color w:val="auto"/>
          <w:kern w:val="0"/>
          <w:sz w:val="24"/>
          <w:szCs w:val="24"/>
          <w14:cntxtAlts w14:val="0"/>
        </w:rPr>
        <w:tab/>
      </w:r>
      <w:r w:rsidR="00621327" w:rsidRPr="00621327">
        <w:rPr>
          <w:rFonts w:asciiTheme="minorHAnsi" w:hAnsiTheme="minorHAnsi" w:cstheme="minorBidi"/>
          <w:b/>
          <w:bCs/>
          <w:color w:val="auto"/>
          <w:kern w:val="0"/>
          <w:sz w:val="24"/>
          <w:szCs w:val="24"/>
          <w14:cntxtAlts w14:val="0"/>
        </w:rPr>
        <w:tab/>
        <w:t xml:space="preserve">That the report </w:t>
      </w:r>
      <w:proofErr w:type="gramStart"/>
      <w:r w:rsidR="00621327" w:rsidRPr="00621327">
        <w:rPr>
          <w:rFonts w:asciiTheme="minorHAnsi" w:hAnsiTheme="minorHAnsi" w:cstheme="minorBidi"/>
          <w:b/>
          <w:bCs/>
          <w:color w:val="auto"/>
          <w:kern w:val="0"/>
          <w:sz w:val="24"/>
          <w:szCs w:val="24"/>
          <w14:cntxtAlts w14:val="0"/>
        </w:rPr>
        <w:t>be accepted</w:t>
      </w:r>
      <w:proofErr w:type="gramEnd"/>
      <w:r w:rsidR="00621327" w:rsidRPr="00621327">
        <w:rPr>
          <w:rFonts w:asciiTheme="minorHAnsi" w:hAnsiTheme="minorHAnsi" w:cstheme="minorBidi"/>
          <w:b/>
          <w:bCs/>
          <w:color w:val="auto"/>
          <w:kern w:val="0"/>
          <w:sz w:val="24"/>
          <w:szCs w:val="24"/>
          <w14:cntxtAlts w14:val="0"/>
        </w:rPr>
        <w:t>.</w:t>
      </w:r>
    </w:p>
    <w:p w14:paraId="59E7360C" w14:textId="77777777" w:rsidR="00FA132C" w:rsidRDefault="00FA132C" w:rsidP="00D20886">
      <w:pPr>
        <w:pStyle w:val="NoSpacing"/>
        <w:rPr>
          <w:b/>
          <w:bCs/>
          <w:sz w:val="23"/>
          <w:szCs w:val="23"/>
        </w:rPr>
      </w:pPr>
    </w:p>
    <w:p w14:paraId="0C014BED" w14:textId="4AD3E1B0" w:rsidR="00394330" w:rsidRPr="00621327" w:rsidRDefault="00652A60" w:rsidP="00D20886">
      <w:pPr>
        <w:pStyle w:val="NoSpacing"/>
        <w:rPr>
          <w:b/>
          <w:bCs/>
          <w:sz w:val="24"/>
          <w:szCs w:val="24"/>
        </w:rPr>
      </w:pPr>
      <w:r w:rsidRPr="00680D49">
        <w:rPr>
          <w:b/>
          <w:bCs/>
          <w:sz w:val="24"/>
          <w:szCs w:val="24"/>
        </w:rPr>
        <w:t>2893</w:t>
      </w:r>
      <w:r w:rsidRPr="00621327">
        <w:rPr>
          <w:b/>
          <w:bCs/>
          <w:sz w:val="24"/>
          <w:szCs w:val="24"/>
        </w:rPr>
        <w:tab/>
      </w:r>
      <w:r w:rsidR="00621327">
        <w:rPr>
          <w:b/>
          <w:bCs/>
          <w:sz w:val="24"/>
          <w:szCs w:val="24"/>
        </w:rPr>
        <w:tab/>
      </w:r>
      <w:r w:rsidR="00394330" w:rsidRPr="00621327">
        <w:rPr>
          <w:b/>
          <w:bCs/>
          <w:sz w:val="24"/>
          <w:szCs w:val="24"/>
          <w:u w:val="single"/>
        </w:rPr>
        <w:t xml:space="preserve">UPDATE ON ACCOUNTS </w:t>
      </w:r>
      <w:r w:rsidR="001612B1" w:rsidRPr="00621327">
        <w:rPr>
          <w:b/>
          <w:bCs/>
          <w:sz w:val="24"/>
          <w:szCs w:val="24"/>
          <w:u w:val="single"/>
        </w:rPr>
        <w:t>TO THE 3</w:t>
      </w:r>
      <w:r w:rsidR="005B1AEE" w:rsidRPr="00621327">
        <w:rPr>
          <w:b/>
          <w:bCs/>
          <w:sz w:val="24"/>
          <w:szCs w:val="24"/>
          <w:u w:val="single"/>
        </w:rPr>
        <w:t>1</w:t>
      </w:r>
      <w:r w:rsidR="005B1AEE" w:rsidRPr="00621327">
        <w:rPr>
          <w:b/>
          <w:bCs/>
          <w:sz w:val="24"/>
          <w:szCs w:val="24"/>
          <w:u w:val="single"/>
          <w:vertAlign w:val="superscript"/>
        </w:rPr>
        <w:t>st</w:t>
      </w:r>
      <w:r w:rsidR="005B1AEE" w:rsidRPr="00621327">
        <w:rPr>
          <w:b/>
          <w:bCs/>
          <w:sz w:val="24"/>
          <w:szCs w:val="24"/>
          <w:u w:val="single"/>
        </w:rPr>
        <w:t xml:space="preserve"> DECEMBER</w:t>
      </w:r>
      <w:r w:rsidR="001612B1" w:rsidRPr="00621327">
        <w:rPr>
          <w:b/>
          <w:bCs/>
          <w:sz w:val="24"/>
          <w:szCs w:val="24"/>
          <w:u w:val="single"/>
        </w:rPr>
        <w:t xml:space="preserve"> 2021</w:t>
      </w:r>
    </w:p>
    <w:p w14:paraId="77CE74AB" w14:textId="09B9BCFB" w:rsidR="001612B1" w:rsidRPr="000D1338" w:rsidRDefault="001612B1" w:rsidP="005B7527">
      <w:pPr>
        <w:pStyle w:val="NoSpacing"/>
        <w:ind w:left="928"/>
        <w:rPr>
          <w:i/>
          <w:iCs/>
          <w:sz w:val="23"/>
          <w:szCs w:val="23"/>
        </w:rPr>
      </w:pPr>
    </w:p>
    <w:p w14:paraId="78F3E7D3" w14:textId="1B1A787C" w:rsidR="0066721F" w:rsidRPr="00C53E86" w:rsidRDefault="0066721F" w:rsidP="00D20886">
      <w:pPr>
        <w:pStyle w:val="NoSpacing"/>
        <w:ind w:left="928" w:firstLine="512"/>
        <w:rPr>
          <w:sz w:val="23"/>
          <w:szCs w:val="23"/>
        </w:rPr>
      </w:pPr>
      <w:r w:rsidRPr="00C53E86">
        <w:rPr>
          <w:sz w:val="23"/>
          <w:szCs w:val="23"/>
        </w:rPr>
        <w:t xml:space="preserve">The following financial information had </w:t>
      </w:r>
      <w:proofErr w:type="gramStart"/>
      <w:r w:rsidRPr="00C53E86">
        <w:rPr>
          <w:sz w:val="23"/>
          <w:szCs w:val="23"/>
        </w:rPr>
        <w:t>been circulated</w:t>
      </w:r>
      <w:proofErr w:type="gramEnd"/>
      <w:r w:rsidRPr="00C53E86">
        <w:rPr>
          <w:sz w:val="23"/>
          <w:szCs w:val="23"/>
        </w:rPr>
        <w:t>:</w:t>
      </w:r>
    </w:p>
    <w:p w14:paraId="4D270C81" w14:textId="77777777" w:rsidR="00F82CAD" w:rsidRPr="00C53E86" w:rsidRDefault="00F82CAD" w:rsidP="005B7527">
      <w:pPr>
        <w:pStyle w:val="NoSpacing"/>
        <w:ind w:left="928"/>
        <w:rPr>
          <w:sz w:val="23"/>
          <w:szCs w:val="23"/>
        </w:rPr>
      </w:pPr>
    </w:p>
    <w:p w14:paraId="72D00CCB" w14:textId="556DEE6C" w:rsidR="0054076A" w:rsidRPr="00C53E86" w:rsidRDefault="0054076A" w:rsidP="0077292E">
      <w:pPr>
        <w:pStyle w:val="NoSpacing"/>
        <w:ind w:left="1440"/>
        <w:rPr>
          <w:sz w:val="24"/>
          <w:szCs w:val="24"/>
        </w:rPr>
      </w:pPr>
      <w:r w:rsidRPr="00C53E86">
        <w:t xml:space="preserve">a)  </w:t>
      </w:r>
      <w:r w:rsidRPr="00C53E86">
        <w:rPr>
          <w:sz w:val="24"/>
          <w:szCs w:val="24"/>
        </w:rPr>
        <w:t>Bank Account Reconciliation Summ</w:t>
      </w:r>
      <w:r w:rsidR="00FE14D5" w:rsidRPr="00C53E86">
        <w:rPr>
          <w:sz w:val="24"/>
          <w:szCs w:val="24"/>
        </w:rPr>
        <w:t>a</w:t>
      </w:r>
      <w:r w:rsidRPr="00C53E86">
        <w:rPr>
          <w:sz w:val="24"/>
          <w:szCs w:val="24"/>
        </w:rPr>
        <w:t xml:space="preserve">ry showing a balance </w:t>
      </w:r>
      <w:r w:rsidR="008D1A1F" w:rsidRPr="00C53E86">
        <w:rPr>
          <w:sz w:val="24"/>
          <w:szCs w:val="24"/>
        </w:rPr>
        <w:t xml:space="preserve">of </w:t>
      </w:r>
      <w:r w:rsidR="001F7444" w:rsidRPr="00C53E86">
        <w:rPr>
          <w:sz w:val="24"/>
          <w:szCs w:val="24"/>
        </w:rPr>
        <w:t>£</w:t>
      </w:r>
      <w:r w:rsidR="00A23C13">
        <w:rPr>
          <w:sz w:val="24"/>
          <w:szCs w:val="24"/>
        </w:rPr>
        <w:t>61,146.99</w:t>
      </w:r>
      <w:r w:rsidR="00A654B6" w:rsidRPr="00C53E86">
        <w:rPr>
          <w:sz w:val="24"/>
          <w:szCs w:val="24"/>
        </w:rPr>
        <w:t xml:space="preserve"> </w:t>
      </w:r>
      <w:r w:rsidRPr="00C53E86">
        <w:rPr>
          <w:sz w:val="24"/>
          <w:szCs w:val="24"/>
        </w:rPr>
        <w:t>in the Current Acct, £</w:t>
      </w:r>
      <w:r w:rsidR="001133D3" w:rsidRPr="00C53E86">
        <w:rPr>
          <w:sz w:val="24"/>
          <w:szCs w:val="24"/>
        </w:rPr>
        <w:t>18,500.</w:t>
      </w:r>
      <w:r w:rsidR="00A23C13">
        <w:rPr>
          <w:sz w:val="24"/>
          <w:szCs w:val="24"/>
        </w:rPr>
        <w:t>90</w:t>
      </w:r>
      <w:r w:rsidR="001133D3" w:rsidRPr="00C53E86">
        <w:rPr>
          <w:sz w:val="24"/>
          <w:szCs w:val="24"/>
        </w:rPr>
        <w:t xml:space="preserve"> </w:t>
      </w:r>
      <w:r w:rsidRPr="00C53E86">
        <w:rPr>
          <w:sz w:val="24"/>
          <w:szCs w:val="24"/>
        </w:rPr>
        <w:t>in the Savers Acct, £</w:t>
      </w:r>
      <w:r w:rsidR="000E6960">
        <w:rPr>
          <w:sz w:val="24"/>
          <w:szCs w:val="24"/>
        </w:rPr>
        <w:t xml:space="preserve">440.34 </w:t>
      </w:r>
      <w:r w:rsidRPr="00C53E86">
        <w:rPr>
          <w:sz w:val="24"/>
          <w:szCs w:val="24"/>
        </w:rPr>
        <w:t>in the Mayor’s Acct and £</w:t>
      </w:r>
      <w:r w:rsidR="00A654B6" w:rsidRPr="00C53E86">
        <w:rPr>
          <w:sz w:val="24"/>
          <w:szCs w:val="24"/>
        </w:rPr>
        <w:t>1,</w:t>
      </w:r>
      <w:r w:rsidR="00EF381D" w:rsidRPr="00C53E86">
        <w:rPr>
          <w:sz w:val="24"/>
          <w:szCs w:val="24"/>
        </w:rPr>
        <w:t>262.10</w:t>
      </w:r>
      <w:r w:rsidRPr="00C53E86">
        <w:rPr>
          <w:sz w:val="24"/>
          <w:szCs w:val="24"/>
        </w:rPr>
        <w:t xml:space="preserve"> in the Twinning Acct</w:t>
      </w:r>
    </w:p>
    <w:p w14:paraId="1529FD86" w14:textId="77777777" w:rsidR="0077292E" w:rsidRPr="00C53E86" w:rsidRDefault="0077292E" w:rsidP="0077292E">
      <w:pPr>
        <w:pStyle w:val="NoSpacing"/>
        <w:ind w:left="1440"/>
        <w:rPr>
          <w:sz w:val="24"/>
          <w:szCs w:val="24"/>
        </w:rPr>
      </w:pPr>
    </w:p>
    <w:p w14:paraId="4967D67D" w14:textId="650FF73F" w:rsidR="0054076A" w:rsidRPr="00C53E86" w:rsidRDefault="0054076A" w:rsidP="00FF4884">
      <w:pPr>
        <w:pStyle w:val="NoSpacing"/>
        <w:ind w:left="1440"/>
        <w:rPr>
          <w:sz w:val="24"/>
          <w:szCs w:val="24"/>
        </w:rPr>
      </w:pPr>
      <w:r w:rsidRPr="00C53E86">
        <w:rPr>
          <w:sz w:val="24"/>
          <w:szCs w:val="24"/>
        </w:rPr>
        <w:t>b)  The Financial Statement – Cashbook showing income o</w:t>
      </w:r>
      <w:r w:rsidR="00EC23AA" w:rsidRPr="00C53E86">
        <w:rPr>
          <w:sz w:val="24"/>
          <w:szCs w:val="24"/>
        </w:rPr>
        <w:t xml:space="preserve">f </w:t>
      </w:r>
      <w:r w:rsidR="001072BC" w:rsidRPr="00C53E86">
        <w:rPr>
          <w:sz w:val="24"/>
          <w:szCs w:val="24"/>
        </w:rPr>
        <w:t>£</w:t>
      </w:r>
      <w:r w:rsidR="009730CA">
        <w:rPr>
          <w:sz w:val="24"/>
          <w:szCs w:val="24"/>
        </w:rPr>
        <w:t>966,708.02</w:t>
      </w:r>
      <w:r w:rsidRPr="00C53E86">
        <w:rPr>
          <w:sz w:val="24"/>
          <w:szCs w:val="24"/>
        </w:rPr>
        <w:t xml:space="preserve"> (gross) and expenditure</w:t>
      </w:r>
      <w:r w:rsidR="001072BC" w:rsidRPr="00C53E86">
        <w:rPr>
          <w:sz w:val="24"/>
          <w:szCs w:val="24"/>
        </w:rPr>
        <w:t xml:space="preserve"> £</w:t>
      </w:r>
      <w:r w:rsidR="000E761E">
        <w:rPr>
          <w:sz w:val="24"/>
          <w:szCs w:val="24"/>
        </w:rPr>
        <w:t>67,835.46</w:t>
      </w:r>
      <w:r w:rsidRPr="00C53E86">
        <w:rPr>
          <w:sz w:val="24"/>
          <w:szCs w:val="24"/>
        </w:rPr>
        <w:t xml:space="preserve"> (gross).</w:t>
      </w:r>
    </w:p>
    <w:p w14:paraId="53E9B8FB" w14:textId="77777777" w:rsidR="00FF4884" w:rsidRPr="00C53E86" w:rsidRDefault="00FF4884" w:rsidP="00FF4884">
      <w:pPr>
        <w:pStyle w:val="NoSpacing"/>
        <w:ind w:left="1440"/>
        <w:rPr>
          <w:sz w:val="24"/>
          <w:szCs w:val="24"/>
        </w:rPr>
      </w:pPr>
    </w:p>
    <w:p w14:paraId="5F1CD69C" w14:textId="79CD9A36" w:rsidR="0054076A" w:rsidRPr="00C53E86" w:rsidRDefault="0054076A" w:rsidP="00FF4884">
      <w:pPr>
        <w:pStyle w:val="NoSpacing"/>
        <w:ind w:left="1440"/>
        <w:rPr>
          <w:sz w:val="24"/>
          <w:szCs w:val="24"/>
        </w:rPr>
      </w:pPr>
      <w:r w:rsidRPr="00C53E86">
        <w:t xml:space="preserve">c)  </w:t>
      </w:r>
      <w:r w:rsidRPr="00C53E86">
        <w:rPr>
          <w:sz w:val="24"/>
          <w:szCs w:val="24"/>
        </w:rPr>
        <w:t>The Financial Budget Comparison showing the Budget set, the actual income and expenditure figures and the balance remaining under each heading</w:t>
      </w:r>
      <w:proofErr w:type="gramStart"/>
      <w:r w:rsidRPr="00C53E86">
        <w:rPr>
          <w:sz w:val="24"/>
          <w:szCs w:val="24"/>
        </w:rPr>
        <w:t xml:space="preserve">.  </w:t>
      </w:r>
      <w:proofErr w:type="gramEnd"/>
    </w:p>
    <w:p w14:paraId="3229E20F" w14:textId="77777777" w:rsidR="00FF4884" w:rsidRPr="00C53E86" w:rsidRDefault="00FF4884" w:rsidP="009821F3">
      <w:pPr>
        <w:pStyle w:val="NoSpacing"/>
        <w:rPr>
          <w:sz w:val="24"/>
          <w:szCs w:val="24"/>
        </w:rPr>
      </w:pPr>
    </w:p>
    <w:p w14:paraId="30B74D8A" w14:textId="73D24BE5" w:rsidR="004D2AB6" w:rsidRDefault="0054076A" w:rsidP="004D2AB6">
      <w:pPr>
        <w:ind w:left="3600" w:hanging="2160"/>
        <w:rPr>
          <w:rFonts w:asciiTheme="minorHAnsi" w:hAnsiTheme="minorHAnsi" w:cstheme="minorHAnsi"/>
          <w:b/>
          <w:bCs/>
          <w:i/>
          <w:iCs/>
          <w:color w:val="auto"/>
          <w:sz w:val="24"/>
          <w:szCs w:val="24"/>
        </w:rPr>
      </w:pPr>
      <w:r w:rsidRPr="00C53E86">
        <w:rPr>
          <w:rFonts w:asciiTheme="minorHAnsi" w:hAnsiTheme="minorHAnsi" w:cstheme="minorHAnsi"/>
          <w:b/>
          <w:bCs/>
          <w:color w:val="auto"/>
          <w:sz w:val="24"/>
          <w:szCs w:val="24"/>
        </w:rPr>
        <w:t>RESOLVED:</w:t>
      </w:r>
      <w:r w:rsidR="00FF060F" w:rsidRPr="00C53E86">
        <w:rPr>
          <w:rFonts w:asciiTheme="minorHAnsi" w:hAnsiTheme="minorHAnsi" w:cstheme="minorHAnsi"/>
          <w:b/>
          <w:bCs/>
          <w:color w:val="auto"/>
          <w:sz w:val="24"/>
          <w:szCs w:val="24"/>
        </w:rPr>
        <w:t xml:space="preserve">   </w:t>
      </w:r>
      <w:r w:rsidRPr="00C53E86">
        <w:rPr>
          <w:rFonts w:asciiTheme="minorHAnsi" w:hAnsiTheme="minorHAnsi" w:cstheme="minorHAnsi"/>
          <w:b/>
          <w:bCs/>
          <w:color w:val="auto"/>
          <w:sz w:val="24"/>
          <w:szCs w:val="24"/>
        </w:rPr>
        <w:t xml:space="preserve">That the financial information provided </w:t>
      </w:r>
      <w:proofErr w:type="gramStart"/>
      <w:r w:rsidRPr="00C53E86">
        <w:rPr>
          <w:rFonts w:asciiTheme="minorHAnsi" w:hAnsiTheme="minorHAnsi" w:cstheme="minorHAnsi"/>
          <w:b/>
          <w:bCs/>
          <w:color w:val="auto"/>
          <w:sz w:val="24"/>
          <w:szCs w:val="24"/>
        </w:rPr>
        <w:t>be accepted</w:t>
      </w:r>
      <w:proofErr w:type="gramEnd"/>
      <w:r w:rsidRPr="00C53E86">
        <w:rPr>
          <w:rFonts w:asciiTheme="minorHAnsi" w:hAnsiTheme="minorHAnsi" w:cstheme="minorHAnsi"/>
          <w:b/>
          <w:bCs/>
          <w:color w:val="auto"/>
          <w:sz w:val="24"/>
          <w:szCs w:val="24"/>
        </w:rPr>
        <w:t xml:space="preserve"> and agreed</w:t>
      </w:r>
      <w:r w:rsidR="008C2FA0" w:rsidRPr="00C53E86">
        <w:rPr>
          <w:rFonts w:asciiTheme="minorHAnsi" w:hAnsiTheme="minorHAnsi" w:cstheme="minorHAnsi"/>
          <w:b/>
          <w:bCs/>
          <w:i/>
          <w:iCs/>
          <w:color w:val="auto"/>
          <w:sz w:val="24"/>
          <w:szCs w:val="24"/>
        </w:rPr>
        <w:t>.</w:t>
      </w:r>
    </w:p>
    <w:p w14:paraId="6739C108" w14:textId="2368D385" w:rsidR="00B15494" w:rsidRPr="00621327" w:rsidRDefault="00D20886" w:rsidP="00D20886">
      <w:pPr>
        <w:rPr>
          <w:rFonts w:asciiTheme="minorHAnsi" w:hAnsiTheme="minorHAnsi" w:cstheme="minorHAnsi"/>
          <w:b/>
          <w:bCs/>
          <w:color w:val="auto"/>
          <w:sz w:val="24"/>
          <w:szCs w:val="24"/>
        </w:rPr>
      </w:pPr>
      <w:r w:rsidRPr="00AB5FB5">
        <w:rPr>
          <w:rFonts w:asciiTheme="minorHAnsi" w:hAnsiTheme="minorHAnsi" w:cstheme="minorHAnsi"/>
          <w:b/>
          <w:bCs/>
          <w:color w:val="auto"/>
          <w:sz w:val="24"/>
          <w:szCs w:val="24"/>
        </w:rPr>
        <w:t>28</w:t>
      </w:r>
      <w:r w:rsidR="009977DF" w:rsidRPr="00AB5FB5">
        <w:rPr>
          <w:rFonts w:asciiTheme="minorHAnsi" w:hAnsiTheme="minorHAnsi" w:cstheme="minorHAnsi"/>
          <w:b/>
          <w:bCs/>
          <w:color w:val="auto"/>
          <w:sz w:val="24"/>
          <w:szCs w:val="24"/>
        </w:rPr>
        <w:t>94</w:t>
      </w:r>
      <w:r w:rsidRPr="000D1338">
        <w:rPr>
          <w:rFonts w:asciiTheme="minorHAnsi" w:hAnsiTheme="minorHAnsi" w:cstheme="minorHAnsi"/>
          <w:b/>
          <w:bCs/>
          <w:i/>
          <w:iCs/>
          <w:color w:val="auto"/>
          <w:sz w:val="24"/>
          <w:szCs w:val="24"/>
        </w:rPr>
        <w:tab/>
      </w:r>
      <w:r w:rsidR="00AB5FB5">
        <w:rPr>
          <w:rFonts w:asciiTheme="minorHAnsi" w:hAnsiTheme="minorHAnsi" w:cstheme="minorHAnsi"/>
          <w:b/>
          <w:bCs/>
          <w:i/>
          <w:iCs/>
          <w:color w:val="auto"/>
          <w:sz w:val="24"/>
          <w:szCs w:val="24"/>
        </w:rPr>
        <w:tab/>
      </w:r>
      <w:r w:rsidR="00B15494" w:rsidRPr="00621327">
        <w:rPr>
          <w:rFonts w:asciiTheme="minorHAnsi" w:hAnsiTheme="minorHAnsi" w:cstheme="minorHAnsi"/>
          <w:b/>
          <w:bCs/>
          <w:color w:val="auto"/>
          <w:sz w:val="24"/>
          <w:szCs w:val="24"/>
          <w:u w:val="single"/>
        </w:rPr>
        <w:t>MAYORS ANNOUNCEMENTS</w:t>
      </w:r>
    </w:p>
    <w:p w14:paraId="7189D915" w14:textId="2E80508B" w:rsidR="001D7BAC" w:rsidRDefault="009977DF" w:rsidP="00AB5FB5">
      <w:pPr>
        <w:pStyle w:val="NoSpacing"/>
        <w:ind w:left="1440"/>
        <w:rPr>
          <w:sz w:val="24"/>
          <w:szCs w:val="24"/>
        </w:rPr>
      </w:pPr>
      <w:r w:rsidRPr="00AB5FB5">
        <w:rPr>
          <w:sz w:val="24"/>
          <w:szCs w:val="24"/>
        </w:rPr>
        <w:t>The Mayor confirmed that due to the Covid restrictions no Civic events had been attended over Christmas</w:t>
      </w:r>
      <w:proofErr w:type="gramStart"/>
      <w:r w:rsidR="00935F4B" w:rsidRPr="00AB5FB5">
        <w:rPr>
          <w:sz w:val="24"/>
          <w:szCs w:val="24"/>
        </w:rPr>
        <w:t xml:space="preserve">.  </w:t>
      </w:r>
      <w:proofErr w:type="gramEnd"/>
      <w:r w:rsidR="00935F4B" w:rsidRPr="00AB5FB5">
        <w:rPr>
          <w:sz w:val="24"/>
          <w:szCs w:val="24"/>
        </w:rPr>
        <w:t xml:space="preserve"> He had received lots of positive feedback from the public about the new Christmas Tree outside the Community Hub building and </w:t>
      </w:r>
      <w:r w:rsidR="00260AC8" w:rsidRPr="00AB5FB5">
        <w:rPr>
          <w:sz w:val="24"/>
          <w:szCs w:val="24"/>
        </w:rPr>
        <w:t>the Santa events, particularly the present giving</w:t>
      </w:r>
      <w:proofErr w:type="gramStart"/>
      <w:r w:rsidR="00260AC8" w:rsidRPr="00AB5FB5">
        <w:rPr>
          <w:sz w:val="24"/>
          <w:szCs w:val="24"/>
        </w:rPr>
        <w:t xml:space="preserve">.  </w:t>
      </w:r>
      <w:proofErr w:type="gramEnd"/>
      <w:r w:rsidR="00260AC8" w:rsidRPr="00AB5FB5">
        <w:rPr>
          <w:sz w:val="24"/>
          <w:szCs w:val="24"/>
        </w:rPr>
        <w:t xml:space="preserve"> He thanked Cllr. Gareth Lawlor, Jane </w:t>
      </w:r>
      <w:proofErr w:type="gramStart"/>
      <w:r w:rsidR="00260AC8" w:rsidRPr="00AB5FB5">
        <w:rPr>
          <w:sz w:val="24"/>
          <w:szCs w:val="24"/>
        </w:rPr>
        <w:t>Clark</w:t>
      </w:r>
      <w:proofErr w:type="gramEnd"/>
      <w:r w:rsidR="00260AC8" w:rsidRPr="00AB5FB5">
        <w:rPr>
          <w:sz w:val="24"/>
          <w:szCs w:val="24"/>
        </w:rPr>
        <w:t xml:space="preserve"> and Vanessa Walker for </w:t>
      </w:r>
      <w:r w:rsidR="008C04BE" w:rsidRPr="00AB5FB5">
        <w:rPr>
          <w:sz w:val="24"/>
          <w:szCs w:val="24"/>
        </w:rPr>
        <w:t>all their help.</w:t>
      </w:r>
    </w:p>
    <w:p w14:paraId="12599E42" w14:textId="77777777" w:rsidR="00AB5FB5" w:rsidRPr="00AB5FB5" w:rsidRDefault="00AB5FB5" w:rsidP="00AB5FB5">
      <w:pPr>
        <w:pStyle w:val="NoSpacing"/>
        <w:ind w:left="1440"/>
        <w:rPr>
          <w:sz w:val="24"/>
          <w:szCs w:val="24"/>
        </w:rPr>
      </w:pPr>
    </w:p>
    <w:p w14:paraId="70937258" w14:textId="6F647E5C" w:rsidR="004E73C8" w:rsidRPr="00596EC1" w:rsidRDefault="004E73C8" w:rsidP="00AB5FB5">
      <w:pPr>
        <w:ind w:left="1440" w:hanging="1440"/>
        <w:rPr>
          <w:rFonts w:asciiTheme="minorHAnsi" w:hAnsiTheme="minorHAnsi" w:cstheme="minorHAnsi"/>
          <w:b/>
          <w:bCs/>
          <w:color w:val="auto"/>
          <w:sz w:val="24"/>
          <w:szCs w:val="24"/>
        </w:rPr>
      </w:pPr>
      <w:r w:rsidRPr="00596EC1">
        <w:rPr>
          <w:rFonts w:asciiTheme="minorHAnsi" w:hAnsiTheme="minorHAnsi" w:cstheme="minorHAnsi"/>
          <w:b/>
          <w:bCs/>
          <w:color w:val="auto"/>
          <w:sz w:val="24"/>
          <w:szCs w:val="24"/>
        </w:rPr>
        <w:t>2895</w:t>
      </w:r>
      <w:r w:rsidRPr="00596EC1">
        <w:rPr>
          <w:rFonts w:asciiTheme="minorHAnsi" w:hAnsiTheme="minorHAnsi" w:cstheme="minorHAnsi"/>
          <w:b/>
          <w:bCs/>
          <w:color w:val="auto"/>
          <w:sz w:val="24"/>
          <w:szCs w:val="24"/>
        </w:rPr>
        <w:tab/>
      </w:r>
      <w:r w:rsidRPr="00621327">
        <w:rPr>
          <w:rFonts w:asciiTheme="minorHAnsi" w:hAnsiTheme="minorHAnsi" w:cstheme="minorHAnsi"/>
          <w:b/>
          <w:bCs/>
          <w:color w:val="auto"/>
          <w:sz w:val="24"/>
          <w:szCs w:val="24"/>
          <w:u w:val="single"/>
        </w:rPr>
        <w:t>TO CONSIDER A FUNDING REQUEST FROM THE NOAH’S AR</w:t>
      </w:r>
      <w:r w:rsidR="0005083B" w:rsidRPr="00621327">
        <w:rPr>
          <w:rFonts w:asciiTheme="minorHAnsi" w:hAnsiTheme="minorHAnsi" w:cstheme="minorHAnsi"/>
          <w:b/>
          <w:bCs/>
          <w:color w:val="auto"/>
          <w:sz w:val="24"/>
          <w:szCs w:val="24"/>
          <w:u w:val="single"/>
        </w:rPr>
        <w:t>K CHILDRENS HOSPITAL</w:t>
      </w:r>
      <w:r w:rsidR="00AB5FB5">
        <w:rPr>
          <w:rFonts w:asciiTheme="minorHAnsi" w:hAnsiTheme="minorHAnsi" w:cstheme="minorHAnsi"/>
          <w:b/>
          <w:bCs/>
          <w:color w:val="auto"/>
          <w:sz w:val="24"/>
          <w:szCs w:val="24"/>
          <w:u w:val="single"/>
        </w:rPr>
        <w:t xml:space="preserve"> UNDER S.137 OF THE LOCAL GOVT ACT 1972</w:t>
      </w:r>
    </w:p>
    <w:p w14:paraId="1502E7DB" w14:textId="1407DCE1" w:rsidR="0005083B" w:rsidRDefault="0005083B" w:rsidP="00AB5FB5">
      <w:pPr>
        <w:ind w:left="1440"/>
        <w:rPr>
          <w:rFonts w:asciiTheme="minorHAnsi" w:hAnsiTheme="minorHAnsi" w:cstheme="minorHAnsi"/>
          <w:color w:val="auto"/>
          <w:sz w:val="24"/>
          <w:szCs w:val="24"/>
        </w:rPr>
      </w:pPr>
      <w:r>
        <w:rPr>
          <w:rFonts w:asciiTheme="minorHAnsi" w:hAnsiTheme="minorHAnsi" w:cstheme="minorHAnsi"/>
          <w:color w:val="auto"/>
          <w:sz w:val="24"/>
          <w:szCs w:val="24"/>
        </w:rPr>
        <w:t xml:space="preserve">The Mayor proposed £100 which </w:t>
      </w:r>
      <w:proofErr w:type="gramStart"/>
      <w:r>
        <w:rPr>
          <w:rFonts w:asciiTheme="minorHAnsi" w:hAnsiTheme="minorHAnsi" w:cstheme="minorHAnsi"/>
          <w:color w:val="auto"/>
          <w:sz w:val="24"/>
          <w:szCs w:val="24"/>
        </w:rPr>
        <w:t>was seconded</w:t>
      </w:r>
      <w:proofErr w:type="gramEnd"/>
      <w:r>
        <w:rPr>
          <w:rFonts w:asciiTheme="minorHAnsi" w:hAnsiTheme="minorHAnsi" w:cstheme="minorHAnsi"/>
          <w:color w:val="auto"/>
          <w:sz w:val="24"/>
          <w:szCs w:val="24"/>
        </w:rPr>
        <w:t xml:space="preserve"> by Cllr. Gareth Lawlor</w:t>
      </w:r>
      <w:proofErr w:type="gramStart"/>
      <w:r>
        <w:rPr>
          <w:rFonts w:asciiTheme="minorHAnsi" w:hAnsiTheme="minorHAnsi" w:cstheme="minorHAnsi"/>
          <w:color w:val="auto"/>
          <w:sz w:val="24"/>
          <w:szCs w:val="24"/>
        </w:rPr>
        <w:t xml:space="preserve">.  </w:t>
      </w:r>
      <w:proofErr w:type="gramEnd"/>
      <w:r>
        <w:rPr>
          <w:rFonts w:asciiTheme="minorHAnsi" w:hAnsiTheme="minorHAnsi" w:cstheme="minorHAnsi"/>
          <w:color w:val="auto"/>
          <w:sz w:val="24"/>
          <w:szCs w:val="24"/>
        </w:rPr>
        <w:t xml:space="preserve"> All in favour.</w:t>
      </w:r>
    </w:p>
    <w:p w14:paraId="5A268566" w14:textId="6775EB2A" w:rsidR="00596EC1" w:rsidRPr="00596EC1" w:rsidRDefault="00596EC1" w:rsidP="00AB5FB5">
      <w:pPr>
        <w:ind w:left="3600" w:hanging="2160"/>
        <w:rPr>
          <w:rFonts w:asciiTheme="minorHAnsi" w:hAnsiTheme="minorHAnsi" w:cstheme="minorHAnsi"/>
          <w:b/>
          <w:bCs/>
          <w:color w:val="auto"/>
          <w:sz w:val="24"/>
          <w:szCs w:val="24"/>
        </w:rPr>
      </w:pPr>
      <w:r w:rsidRPr="00596EC1">
        <w:rPr>
          <w:rFonts w:asciiTheme="minorHAnsi" w:hAnsiTheme="minorHAnsi" w:cstheme="minorHAnsi"/>
          <w:b/>
          <w:bCs/>
          <w:color w:val="auto"/>
          <w:sz w:val="24"/>
          <w:szCs w:val="24"/>
        </w:rPr>
        <w:t xml:space="preserve">RESOLVED:  </w:t>
      </w:r>
      <w:r w:rsidR="00AB5FB5">
        <w:rPr>
          <w:rFonts w:asciiTheme="minorHAnsi" w:hAnsiTheme="minorHAnsi" w:cstheme="minorHAnsi"/>
          <w:b/>
          <w:bCs/>
          <w:color w:val="auto"/>
          <w:sz w:val="24"/>
          <w:szCs w:val="24"/>
        </w:rPr>
        <w:tab/>
      </w:r>
      <w:r w:rsidRPr="00596EC1">
        <w:rPr>
          <w:rFonts w:asciiTheme="minorHAnsi" w:hAnsiTheme="minorHAnsi" w:cstheme="minorHAnsi"/>
          <w:b/>
          <w:bCs/>
          <w:color w:val="auto"/>
          <w:sz w:val="24"/>
          <w:szCs w:val="24"/>
        </w:rPr>
        <w:t xml:space="preserve">To </w:t>
      </w:r>
      <w:proofErr w:type="gramStart"/>
      <w:r w:rsidRPr="00596EC1">
        <w:rPr>
          <w:rFonts w:asciiTheme="minorHAnsi" w:hAnsiTheme="minorHAnsi" w:cstheme="minorHAnsi"/>
          <w:b/>
          <w:bCs/>
          <w:color w:val="auto"/>
          <w:sz w:val="24"/>
          <w:szCs w:val="24"/>
        </w:rPr>
        <w:t>make a donation of</w:t>
      </w:r>
      <w:proofErr w:type="gramEnd"/>
      <w:r w:rsidRPr="00596EC1">
        <w:rPr>
          <w:rFonts w:asciiTheme="minorHAnsi" w:hAnsiTheme="minorHAnsi" w:cstheme="minorHAnsi"/>
          <w:b/>
          <w:bCs/>
          <w:color w:val="auto"/>
          <w:sz w:val="24"/>
          <w:szCs w:val="24"/>
        </w:rPr>
        <w:t xml:space="preserve"> £100 to the Noah’s Ark Children</w:t>
      </w:r>
      <w:r w:rsidR="005C2255">
        <w:rPr>
          <w:rFonts w:asciiTheme="minorHAnsi" w:hAnsiTheme="minorHAnsi" w:cstheme="minorHAnsi"/>
          <w:b/>
          <w:bCs/>
          <w:color w:val="auto"/>
          <w:sz w:val="24"/>
          <w:szCs w:val="24"/>
        </w:rPr>
        <w:t>’</w:t>
      </w:r>
      <w:r w:rsidRPr="00596EC1">
        <w:rPr>
          <w:rFonts w:asciiTheme="minorHAnsi" w:hAnsiTheme="minorHAnsi" w:cstheme="minorHAnsi"/>
          <w:b/>
          <w:bCs/>
          <w:color w:val="auto"/>
          <w:sz w:val="24"/>
          <w:szCs w:val="24"/>
        </w:rPr>
        <w:t>s Hospital.</w:t>
      </w:r>
    </w:p>
    <w:p w14:paraId="68771418" w14:textId="4D51E95A" w:rsidR="0005083B" w:rsidRPr="00FF060F" w:rsidRDefault="0005083B" w:rsidP="004E73C8">
      <w:pPr>
        <w:rPr>
          <w:rFonts w:asciiTheme="minorHAnsi" w:hAnsiTheme="minorHAnsi" w:cstheme="minorHAnsi"/>
          <w:b/>
          <w:bCs/>
          <w:color w:val="auto"/>
          <w:sz w:val="24"/>
          <w:szCs w:val="24"/>
        </w:rPr>
      </w:pPr>
      <w:r w:rsidRPr="00FF060F">
        <w:rPr>
          <w:rFonts w:asciiTheme="minorHAnsi" w:hAnsiTheme="minorHAnsi" w:cstheme="minorHAnsi"/>
          <w:b/>
          <w:bCs/>
          <w:color w:val="auto"/>
          <w:sz w:val="24"/>
          <w:szCs w:val="24"/>
        </w:rPr>
        <w:t>2896</w:t>
      </w:r>
      <w:r w:rsidR="004C09C8" w:rsidRPr="00FF060F">
        <w:rPr>
          <w:rFonts w:asciiTheme="minorHAnsi" w:hAnsiTheme="minorHAnsi" w:cstheme="minorHAnsi"/>
          <w:b/>
          <w:bCs/>
          <w:color w:val="auto"/>
          <w:sz w:val="24"/>
          <w:szCs w:val="24"/>
        </w:rPr>
        <w:tab/>
      </w:r>
      <w:r w:rsidR="00AB5FB5">
        <w:rPr>
          <w:rFonts w:asciiTheme="minorHAnsi" w:hAnsiTheme="minorHAnsi" w:cstheme="minorHAnsi"/>
          <w:b/>
          <w:bCs/>
          <w:color w:val="auto"/>
          <w:sz w:val="24"/>
          <w:szCs w:val="24"/>
        </w:rPr>
        <w:tab/>
      </w:r>
      <w:r w:rsidR="004C09C8" w:rsidRPr="00AB5FB5">
        <w:rPr>
          <w:rFonts w:asciiTheme="minorHAnsi" w:hAnsiTheme="minorHAnsi" w:cstheme="minorHAnsi"/>
          <w:b/>
          <w:bCs/>
          <w:color w:val="auto"/>
          <w:sz w:val="24"/>
          <w:szCs w:val="24"/>
          <w:u w:val="single"/>
        </w:rPr>
        <w:t>TO DISCUSS COP26 AND NEYLAND ACTION</w:t>
      </w:r>
    </w:p>
    <w:p w14:paraId="6B2AA31A" w14:textId="23EA4332" w:rsidR="00B70AC8" w:rsidRDefault="004C09C8" w:rsidP="00AB5FB5">
      <w:pPr>
        <w:pStyle w:val="NoSpacing"/>
        <w:ind w:left="1440"/>
        <w:rPr>
          <w:rFonts w:cstheme="minorHAnsi"/>
          <w:sz w:val="24"/>
          <w:szCs w:val="24"/>
        </w:rPr>
      </w:pPr>
      <w:r w:rsidRPr="00AB5FB5">
        <w:rPr>
          <w:sz w:val="24"/>
          <w:szCs w:val="24"/>
        </w:rPr>
        <w:t>The Mayor had emailed Pembs County Council about its reaction to the recent COP26 conference</w:t>
      </w:r>
      <w:proofErr w:type="gramStart"/>
      <w:r w:rsidRPr="00AB5FB5">
        <w:rPr>
          <w:sz w:val="24"/>
          <w:szCs w:val="24"/>
        </w:rPr>
        <w:t>.</w:t>
      </w:r>
      <w:r w:rsidR="00D3563B" w:rsidRPr="00AB5FB5">
        <w:rPr>
          <w:sz w:val="24"/>
          <w:szCs w:val="24"/>
        </w:rPr>
        <w:t xml:space="preserve">  </w:t>
      </w:r>
      <w:proofErr w:type="gramEnd"/>
      <w:r w:rsidR="00D3563B" w:rsidRPr="00AB5FB5">
        <w:rPr>
          <w:sz w:val="24"/>
          <w:szCs w:val="24"/>
        </w:rPr>
        <w:t>He felt that there were pockets of activity within the Neyland community</w:t>
      </w:r>
      <w:r w:rsidR="00241541" w:rsidRPr="00AB5FB5">
        <w:rPr>
          <w:sz w:val="24"/>
          <w:szCs w:val="24"/>
        </w:rPr>
        <w:t xml:space="preserve"> including action by the Town Council</w:t>
      </w:r>
      <w:r w:rsidR="00090438">
        <w:rPr>
          <w:sz w:val="24"/>
          <w:szCs w:val="24"/>
        </w:rPr>
        <w:t xml:space="preserve">, </w:t>
      </w:r>
      <w:r w:rsidR="00241541" w:rsidRPr="00AB5FB5">
        <w:rPr>
          <w:sz w:val="24"/>
          <w:szCs w:val="24"/>
        </w:rPr>
        <w:t>but more was needed</w:t>
      </w:r>
      <w:proofErr w:type="gramStart"/>
      <w:r w:rsidR="00241541" w:rsidRPr="00AB5FB5">
        <w:rPr>
          <w:sz w:val="24"/>
          <w:szCs w:val="24"/>
        </w:rPr>
        <w:t xml:space="preserve">.  </w:t>
      </w:r>
      <w:proofErr w:type="gramEnd"/>
      <w:r w:rsidR="00241541" w:rsidRPr="00AB5FB5">
        <w:rPr>
          <w:sz w:val="24"/>
          <w:szCs w:val="24"/>
        </w:rPr>
        <w:t xml:space="preserve"> Cllr. A Lye stressed that this is an issue of real importance which would affect future generations</w:t>
      </w:r>
      <w:r w:rsidR="00CA6D79" w:rsidRPr="00AB5FB5">
        <w:rPr>
          <w:sz w:val="24"/>
          <w:szCs w:val="24"/>
        </w:rPr>
        <w:t xml:space="preserve"> and the Town </w:t>
      </w:r>
      <w:r w:rsidR="00CA6D79">
        <w:rPr>
          <w:rFonts w:cstheme="minorHAnsi"/>
          <w:sz w:val="24"/>
          <w:szCs w:val="24"/>
        </w:rPr>
        <w:t>Council needs to establish a way of getting local organisations and young people on board</w:t>
      </w:r>
      <w:r w:rsidR="00FC54F6">
        <w:rPr>
          <w:rFonts w:cstheme="minorHAnsi"/>
          <w:sz w:val="24"/>
          <w:szCs w:val="24"/>
        </w:rPr>
        <w:t xml:space="preserve"> and prioritise climate change in its Strategic Action Plan</w:t>
      </w:r>
      <w:proofErr w:type="gramStart"/>
      <w:r w:rsidR="002E7AED">
        <w:rPr>
          <w:rFonts w:cstheme="minorHAnsi"/>
          <w:sz w:val="24"/>
          <w:szCs w:val="24"/>
        </w:rPr>
        <w:t xml:space="preserve">.  </w:t>
      </w:r>
      <w:proofErr w:type="gramEnd"/>
      <w:r w:rsidR="002E7AED">
        <w:rPr>
          <w:rFonts w:cstheme="minorHAnsi"/>
          <w:sz w:val="24"/>
          <w:szCs w:val="24"/>
        </w:rPr>
        <w:t>Cllr P Hay urged the Council to buy locally for its projects</w:t>
      </w:r>
      <w:proofErr w:type="gramStart"/>
      <w:r w:rsidR="00BC3B47">
        <w:rPr>
          <w:rFonts w:cstheme="minorHAnsi"/>
          <w:sz w:val="24"/>
          <w:szCs w:val="24"/>
        </w:rPr>
        <w:t xml:space="preserve">.  </w:t>
      </w:r>
      <w:proofErr w:type="gramEnd"/>
      <w:r w:rsidR="00BC3B47">
        <w:rPr>
          <w:rFonts w:cstheme="minorHAnsi"/>
          <w:sz w:val="24"/>
          <w:szCs w:val="24"/>
        </w:rPr>
        <w:t>Cllr A Lye offered to prepare a report for the Town Council</w:t>
      </w:r>
      <w:proofErr w:type="gramStart"/>
      <w:r w:rsidR="00BC3B47">
        <w:rPr>
          <w:rFonts w:cstheme="minorHAnsi"/>
          <w:sz w:val="24"/>
          <w:szCs w:val="24"/>
        </w:rPr>
        <w:t>.</w:t>
      </w:r>
      <w:r w:rsidR="00B638AA">
        <w:rPr>
          <w:rFonts w:cstheme="minorHAnsi"/>
          <w:sz w:val="24"/>
          <w:szCs w:val="24"/>
        </w:rPr>
        <w:t xml:space="preserve">  </w:t>
      </w:r>
      <w:proofErr w:type="gramEnd"/>
      <w:r w:rsidR="00B638AA">
        <w:rPr>
          <w:rFonts w:cstheme="minorHAnsi"/>
          <w:sz w:val="24"/>
          <w:szCs w:val="24"/>
        </w:rPr>
        <w:t>Councillors then discussed the new Go Idl</w:t>
      </w:r>
      <w:r w:rsidR="002B671B">
        <w:rPr>
          <w:rFonts w:cstheme="minorHAnsi"/>
          <w:sz w:val="24"/>
          <w:szCs w:val="24"/>
        </w:rPr>
        <w:t>e</w:t>
      </w:r>
      <w:r w:rsidR="00B638AA">
        <w:rPr>
          <w:rFonts w:cstheme="minorHAnsi"/>
          <w:sz w:val="24"/>
          <w:szCs w:val="24"/>
        </w:rPr>
        <w:t xml:space="preserve"> Scheme which is </w:t>
      </w:r>
      <w:proofErr w:type="gramStart"/>
      <w:r w:rsidR="00B638AA">
        <w:rPr>
          <w:rFonts w:cstheme="minorHAnsi"/>
          <w:sz w:val="24"/>
          <w:szCs w:val="24"/>
        </w:rPr>
        <w:t>being put</w:t>
      </w:r>
      <w:proofErr w:type="gramEnd"/>
      <w:r w:rsidR="00B638AA">
        <w:rPr>
          <w:rFonts w:cstheme="minorHAnsi"/>
          <w:sz w:val="24"/>
          <w:szCs w:val="24"/>
        </w:rPr>
        <w:t xml:space="preserve"> in place by Neyland </w:t>
      </w:r>
    </w:p>
    <w:p w14:paraId="2DC481E1" w14:textId="31ECAA90" w:rsidR="00B70AC8" w:rsidRDefault="00B70AC8" w:rsidP="00B70AC8">
      <w:pPr>
        <w:pStyle w:val="NoSpacing"/>
        <w:ind w:left="1440"/>
        <w:jc w:val="center"/>
        <w:rPr>
          <w:rFonts w:cstheme="minorHAnsi"/>
          <w:b/>
          <w:bCs/>
          <w:sz w:val="24"/>
          <w:szCs w:val="24"/>
        </w:rPr>
      </w:pPr>
      <w:r w:rsidRPr="00B70AC8">
        <w:rPr>
          <w:rFonts w:cstheme="minorHAnsi"/>
          <w:b/>
          <w:bCs/>
          <w:sz w:val="24"/>
          <w:szCs w:val="24"/>
        </w:rPr>
        <w:lastRenderedPageBreak/>
        <w:t>04/22</w:t>
      </w:r>
    </w:p>
    <w:p w14:paraId="5F582A88" w14:textId="77777777" w:rsidR="00B70AC8" w:rsidRPr="00B70AC8" w:rsidRDefault="00B70AC8" w:rsidP="00B70AC8">
      <w:pPr>
        <w:pStyle w:val="NoSpacing"/>
        <w:ind w:left="1440"/>
        <w:jc w:val="center"/>
        <w:rPr>
          <w:rFonts w:cstheme="minorHAnsi"/>
          <w:b/>
          <w:bCs/>
          <w:sz w:val="24"/>
          <w:szCs w:val="24"/>
        </w:rPr>
      </w:pPr>
    </w:p>
    <w:p w14:paraId="57E45238" w14:textId="7CC33557" w:rsidR="004C09C8" w:rsidRDefault="00B638AA" w:rsidP="00AB5FB5">
      <w:pPr>
        <w:pStyle w:val="NoSpacing"/>
        <w:ind w:left="1440"/>
        <w:rPr>
          <w:rFonts w:cstheme="minorHAnsi"/>
          <w:sz w:val="24"/>
          <w:szCs w:val="24"/>
        </w:rPr>
      </w:pPr>
      <w:r>
        <w:rPr>
          <w:rFonts w:cstheme="minorHAnsi"/>
          <w:sz w:val="24"/>
          <w:szCs w:val="24"/>
        </w:rPr>
        <w:t>Community School</w:t>
      </w:r>
      <w:proofErr w:type="gramStart"/>
      <w:r>
        <w:rPr>
          <w:rFonts w:cstheme="minorHAnsi"/>
          <w:sz w:val="24"/>
          <w:szCs w:val="24"/>
        </w:rPr>
        <w:t xml:space="preserve">.  </w:t>
      </w:r>
      <w:proofErr w:type="gramEnd"/>
      <w:r>
        <w:rPr>
          <w:rFonts w:cstheme="minorHAnsi"/>
          <w:sz w:val="24"/>
          <w:szCs w:val="24"/>
        </w:rPr>
        <w:t>Children attending the Breakfast Club before school starts will be</w:t>
      </w:r>
      <w:r w:rsidR="004E0367">
        <w:rPr>
          <w:rFonts w:cstheme="minorHAnsi"/>
          <w:sz w:val="24"/>
          <w:szCs w:val="24"/>
        </w:rPr>
        <w:t xml:space="preserve"> patrolling outside the school asking parents to turn off their car engines </w:t>
      </w:r>
      <w:r w:rsidR="009D19E6">
        <w:rPr>
          <w:rFonts w:cstheme="minorHAnsi"/>
          <w:sz w:val="24"/>
          <w:szCs w:val="24"/>
        </w:rPr>
        <w:t>wherever possible</w:t>
      </w:r>
      <w:proofErr w:type="gramStart"/>
      <w:r w:rsidR="009D19E6">
        <w:rPr>
          <w:rFonts w:cstheme="minorHAnsi"/>
          <w:sz w:val="24"/>
          <w:szCs w:val="24"/>
        </w:rPr>
        <w:t xml:space="preserve">.  </w:t>
      </w:r>
      <w:proofErr w:type="gramEnd"/>
      <w:r w:rsidR="009D19E6">
        <w:rPr>
          <w:rFonts w:cstheme="minorHAnsi"/>
          <w:sz w:val="24"/>
          <w:szCs w:val="24"/>
        </w:rPr>
        <w:t xml:space="preserve"> Cllr G Lawlor</w:t>
      </w:r>
      <w:r w:rsidR="00F01455">
        <w:rPr>
          <w:rFonts w:cstheme="minorHAnsi"/>
          <w:sz w:val="24"/>
          <w:szCs w:val="24"/>
        </w:rPr>
        <w:t xml:space="preserve"> suggested that the Town Council support this scheme by giving a donation towards the purchase of </w:t>
      </w:r>
      <w:r w:rsidR="002B082F">
        <w:rPr>
          <w:rFonts w:cstheme="minorHAnsi"/>
          <w:sz w:val="24"/>
          <w:szCs w:val="24"/>
        </w:rPr>
        <w:t>Hi-Viz</w:t>
      </w:r>
      <w:r w:rsidR="00F01455">
        <w:rPr>
          <w:rFonts w:cstheme="minorHAnsi"/>
          <w:sz w:val="24"/>
          <w:szCs w:val="24"/>
        </w:rPr>
        <w:t xml:space="preserve"> jackets for the children and proposed £70</w:t>
      </w:r>
      <w:proofErr w:type="gramStart"/>
      <w:r w:rsidR="00F01455">
        <w:rPr>
          <w:rFonts w:cstheme="minorHAnsi"/>
          <w:sz w:val="24"/>
          <w:szCs w:val="24"/>
        </w:rPr>
        <w:t>.</w:t>
      </w:r>
      <w:r w:rsidR="00345C52">
        <w:rPr>
          <w:rFonts w:cstheme="minorHAnsi"/>
          <w:sz w:val="24"/>
          <w:szCs w:val="24"/>
        </w:rPr>
        <w:t xml:space="preserve">  </w:t>
      </w:r>
      <w:proofErr w:type="gramEnd"/>
      <w:r w:rsidR="00345C52">
        <w:rPr>
          <w:rFonts w:cstheme="minorHAnsi"/>
          <w:sz w:val="24"/>
          <w:szCs w:val="24"/>
        </w:rPr>
        <w:t xml:space="preserve"> This </w:t>
      </w:r>
      <w:proofErr w:type="gramStart"/>
      <w:r w:rsidR="00345C52">
        <w:rPr>
          <w:rFonts w:cstheme="minorHAnsi"/>
          <w:sz w:val="24"/>
          <w:szCs w:val="24"/>
        </w:rPr>
        <w:t>was seconded</w:t>
      </w:r>
      <w:proofErr w:type="gramEnd"/>
      <w:r w:rsidR="00345C52">
        <w:rPr>
          <w:rFonts w:cstheme="minorHAnsi"/>
          <w:sz w:val="24"/>
          <w:szCs w:val="24"/>
        </w:rPr>
        <w:t xml:space="preserve"> by the Mayor – all in favour.</w:t>
      </w:r>
    </w:p>
    <w:p w14:paraId="41F436DD" w14:textId="77777777" w:rsidR="00B70AC8" w:rsidRPr="00B70AC8" w:rsidRDefault="00B70AC8" w:rsidP="00B70AC8">
      <w:pPr>
        <w:pStyle w:val="NoSpacing"/>
        <w:rPr>
          <w:sz w:val="24"/>
          <w:szCs w:val="24"/>
        </w:rPr>
      </w:pPr>
    </w:p>
    <w:p w14:paraId="270DAD08" w14:textId="254E2528" w:rsidR="00FF060F" w:rsidRDefault="00FF060F" w:rsidP="00481C90">
      <w:pPr>
        <w:ind w:left="3600" w:hanging="2160"/>
        <w:rPr>
          <w:rFonts w:asciiTheme="minorHAnsi" w:hAnsiTheme="minorHAnsi" w:cstheme="minorHAnsi"/>
          <w:b/>
          <w:bCs/>
          <w:color w:val="auto"/>
          <w:sz w:val="24"/>
          <w:szCs w:val="24"/>
        </w:rPr>
      </w:pPr>
      <w:r w:rsidRPr="00F72262">
        <w:rPr>
          <w:rFonts w:asciiTheme="minorHAnsi" w:hAnsiTheme="minorHAnsi" w:cstheme="minorHAnsi"/>
          <w:b/>
          <w:bCs/>
          <w:color w:val="auto"/>
          <w:sz w:val="24"/>
          <w:szCs w:val="24"/>
        </w:rPr>
        <w:t xml:space="preserve">RESOLVED:  </w:t>
      </w:r>
      <w:r w:rsidR="00481C90">
        <w:rPr>
          <w:rFonts w:asciiTheme="minorHAnsi" w:hAnsiTheme="minorHAnsi" w:cstheme="minorHAnsi"/>
          <w:b/>
          <w:bCs/>
          <w:color w:val="auto"/>
          <w:sz w:val="24"/>
          <w:szCs w:val="24"/>
        </w:rPr>
        <w:tab/>
      </w:r>
      <w:r w:rsidRPr="00F72262">
        <w:rPr>
          <w:rFonts w:asciiTheme="minorHAnsi" w:hAnsiTheme="minorHAnsi" w:cstheme="minorHAnsi"/>
          <w:b/>
          <w:bCs/>
          <w:color w:val="auto"/>
          <w:sz w:val="24"/>
          <w:szCs w:val="24"/>
        </w:rPr>
        <w:t xml:space="preserve">To donate £70 to Neyland Community School for the </w:t>
      </w:r>
      <w:r w:rsidR="00F72262" w:rsidRPr="00F72262">
        <w:rPr>
          <w:rFonts w:asciiTheme="minorHAnsi" w:hAnsiTheme="minorHAnsi" w:cstheme="minorHAnsi"/>
          <w:b/>
          <w:bCs/>
          <w:color w:val="auto"/>
          <w:sz w:val="24"/>
          <w:szCs w:val="24"/>
        </w:rPr>
        <w:t>Go Idling Scheme.</w:t>
      </w:r>
    </w:p>
    <w:p w14:paraId="4EA1AAFB" w14:textId="652CD34F" w:rsidR="00345C52" w:rsidRPr="009B3E07" w:rsidRDefault="00345C52" w:rsidP="00345C52">
      <w:pPr>
        <w:rPr>
          <w:rFonts w:asciiTheme="minorHAnsi" w:hAnsiTheme="minorHAnsi" w:cstheme="minorHAnsi"/>
          <w:b/>
          <w:bCs/>
          <w:color w:val="auto"/>
          <w:sz w:val="24"/>
          <w:szCs w:val="24"/>
        </w:rPr>
      </w:pPr>
      <w:r w:rsidRPr="009B3E07">
        <w:rPr>
          <w:rFonts w:asciiTheme="minorHAnsi" w:hAnsiTheme="minorHAnsi" w:cstheme="minorHAnsi"/>
          <w:b/>
          <w:bCs/>
          <w:color w:val="auto"/>
          <w:sz w:val="24"/>
          <w:szCs w:val="24"/>
        </w:rPr>
        <w:t>2897</w:t>
      </w:r>
      <w:r w:rsidR="0048691F" w:rsidRPr="009B3E07">
        <w:rPr>
          <w:rFonts w:asciiTheme="minorHAnsi" w:hAnsiTheme="minorHAnsi" w:cstheme="minorHAnsi"/>
          <w:b/>
          <w:bCs/>
          <w:color w:val="auto"/>
          <w:sz w:val="24"/>
          <w:szCs w:val="24"/>
        </w:rPr>
        <w:tab/>
      </w:r>
      <w:r w:rsidR="00481C90">
        <w:rPr>
          <w:rFonts w:asciiTheme="minorHAnsi" w:hAnsiTheme="minorHAnsi" w:cstheme="minorHAnsi"/>
          <w:b/>
          <w:bCs/>
          <w:color w:val="auto"/>
          <w:sz w:val="24"/>
          <w:szCs w:val="24"/>
        </w:rPr>
        <w:tab/>
      </w:r>
      <w:r w:rsidR="0048691F" w:rsidRPr="00481C90">
        <w:rPr>
          <w:rFonts w:asciiTheme="minorHAnsi" w:hAnsiTheme="minorHAnsi" w:cstheme="minorHAnsi"/>
          <w:b/>
          <w:bCs/>
          <w:color w:val="auto"/>
          <w:sz w:val="24"/>
          <w:szCs w:val="24"/>
          <w:u w:val="single"/>
        </w:rPr>
        <w:t>TO DISCUSS THE ENVIRONMENT BILL AND SEWAGE</w:t>
      </w:r>
      <w:r w:rsidR="00481C90">
        <w:rPr>
          <w:rFonts w:asciiTheme="minorHAnsi" w:hAnsiTheme="minorHAnsi" w:cstheme="minorHAnsi"/>
          <w:b/>
          <w:bCs/>
          <w:color w:val="auto"/>
          <w:sz w:val="24"/>
          <w:szCs w:val="24"/>
          <w:u w:val="single"/>
        </w:rPr>
        <w:t xml:space="preserve"> IN THE HAVEN</w:t>
      </w:r>
    </w:p>
    <w:p w14:paraId="7C267F4C" w14:textId="41162B98" w:rsidR="0048691F" w:rsidRDefault="0048691F" w:rsidP="007D0C0B">
      <w:pPr>
        <w:pStyle w:val="NoSpacing"/>
        <w:ind w:left="1440"/>
        <w:rPr>
          <w:sz w:val="24"/>
          <w:szCs w:val="24"/>
        </w:rPr>
      </w:pPr>
      <w:r w:rsidRPr="007D0C0B">
        <w:rPr>
          <w:sz w:val="24"/>
          <w:szCs w:val="24"/>
        </w:rPr>
        <w:t xml:space="preserve">Cllr A Lye had brought this to the attention of the Councillors </w:t>
      </w:r>
      <w:r w:rsidR="00364CA3" w:rsidRPr="007D0C0B">
        <w:rPr>
          <w:sz w:val="24"/>
          <w:szCs w:val="24"/>
        </w:rPr>
        <w:t xml:space="preserve">– there were concerns about the amount of sewerage and </w:t>
      </w:r>
      <w:r w:rsidR="00A03CF4" w:rsidRPr="007D0C0B">
        <w:rPr>
          <w:sz w:val="24"/>
          <w:szCs w:val="24"/>
        </w:rPr>
        <w:t>wastewater</w:t>
      </w:r>
      <w:r w:rsidR="00364CA3" w:rsidRPr="007D0C0B">
        <w:rPr>
          <w:sz w:val="24"/>
          <w:szCs w:val="24"/>
        </w:rPr>
        <w:t xml:space="preserve"> going into local rivers and </w:t>
      </w:r>
      <w:r w:rsidR="00C20A77" w:rsidRPr="007D0C0B">
        <w:rPr>
          <w:sz w:val="24"/>
          <w:szCs w:val="24"/>
        </w:rPr>
        <w:t xml:space="preserve">he wondered if the River Cleddau was safe to swim </w:t>
      </w:r>
      <w:proofErr w:type="gramStart"/>
      <w:r w:rsidR="00C20A77" w:rsidRPr="007D0C0B">
        <w:rPr>
          <w:sz w:val="24"/>
          <w:szCs w:val="24"/>
        </w:rPr>
        <w:t xml:space="preserve">in.  </w:t>
      </w:r>
      <w:proofErr w:type="gramEnd"/>
      <w:r w:rsidR="00C20A77" w:rsidRPr="007D0C0B">
        <w:rPr>
          <w:sz w:val="24"/>
          <w:szCs w:val="24"/>
        </w:rPr>
        <w:t xml:space="preserve"> He wanted to find out </w:t>
      </w:r>
      <w:r w:rsidR="006F36ED" w:rsidRPr="007D0C0B">
        <w:rPr>
          <w:sz w:val="24"/>
          <w:szCs w:val="24"/>
        </w:rPr>
        <w:t>discharge and monitoring details from Pembs County Council</w:t>
      </w:r>
      <w:r w:rsidR="009B3E07" w:rsidRPr="007D0C0B">
        <w:rPr>
          <w:sz w:val="24"/>
          <w:szCs w:val="24"/>
        </w:rPr>
        <w:t xml:space="preserve"> and asked that this </w:t>
      </w:r>
      <w:proofErr w:type="gramStart"/>
      <w:r w:rsidR="009B3E07" w:rsidRPr="007D0C0B">
        <w:rPr>
          <w:sz w:val="24"/>
          <w:szCs w:val="24"/>
        </w:rPr>
        <w:t>be reviewed</w:t>
      </w:r>
      <w:proofErr w:type="gramEnd"/>
      <w:r w:rsidR="009B3E07" w:rsidRPr="007D0C0B">
        <w:rPr>
          <w:sz w:val="24"/>
          <w:szCs w:val="24"/>
        </w:rPr>
        <w:t xml:space="preserve"> in the February meeting.</w:t>
      </w:r>
    </w:p>
    <w:p w14:paraId="7F9A2EB0" w14:textId="77777777" w:rsidR="007D0C0B" w:rsidRPr="007D0C0B" w:rsidRDefault="007D0C0B" w:rsidP="007D0C0B">
      <w:pPr>
        <w:pStyle w:val="NoSpacing"/>
        <w:ind w:left="1440"/>
        <w:rPr>
          <w:sz w:val="24"/>
          <w:szCs w:val="24"/>
        </w:rPr>
      </w:pPr>
    </w:p>
    <w:p w14:paraId="291CDE26" w14:textId="68833A26" w:rsidR="00A878C9" w:rsidRDefault="00A878C9" w:rsidP="005C2255">
      <w:pPr>
        <w:pStyle w:val="NoSpacing"/>
        <w:ind w:left="3600" w:hanging="2160"/>
        <w:rPr>
          <w:b/>
          <w:bCs/>
          <w:sz w:val="24"/>
          <w:szCs w:val="24"/>
        </w:rPr>
      </w:pPr>
      <w:r w:rsidRPr="007D0C0B">
        <w:rPr>
          <w:b/>
          <w:bCs/>
        </w:rPr>
        <w:t xml:space="preserve">RESOLVED:  </w:t>
      </w:r>
      <w:r w:rsidR="00481C90" w:rsidRPr="007D0C0B">
        <w:rPr>
          <w:b/>
          <w:bCs/>
        </w:rPr>
        <w:tab/>
      </w:r>
      <w:r w:rsidRPr="007D0C0B">
        <w:rPr>
          <w:b/>
          <w:bCs/>
          <w:sz w:val="24"/>
          <w:szCs w:val="24"/>
        </w:rPr>
        <w:t xml:space="preserve">To contact Pembs County Council and find out about </w:t>
      </w:r>
      <w:r w:rsidR="00CE5BE4" w:rsidRPr="007D0C0B">
        <w:rPr>
          <w:b/>
          <w:bCs/>
          <w:sz w:val="24"/>
          <w:szCs w:val="24"/>
        </w:rPr>
        <w:t>rates of discharge and monitoring details for the River Cleddau</w:t>
      </w:r>
      <w:r w:rsidR="00481C90" w:rsidRPr="007D0C0B">
        <w:rPr>
          <w:b/>
          <w:bCs/>
          <w:sz w:val="24"/>
          <w:szCs w:val="24"/>
        </w:rPr>
        <w:t>.</w:t>
      </w:r>
    </w:p>
    <w:p w14:paraId="25BB8EF6" w14:textId="77777777" w:rsidR="007D0C0B" w:rsidRPr="007D0C0B" w:rsidRDefault="007D0C0B" w:rsidP="007D0C0B">
      <w:pPr>
        <w:pStyle w:val="NoSpacing"/>
        <w:ind w:left="2880" w:hanging="1440"/>
        <w:rPr>
          <w:b/>
          <w:bCs/>
          <w:sz w:val="24"/>
          <w:szCs w:val="24"/>
        </w:rPr>
      </w:pPr>
    </w:p>
    <w:p w14:paraId="34699FB0" w14:textId="27683B00" w:rsidR="009B3E07" w:rsidRDefault="009B3E07" w:rsidP="007D0C0B">
      <w:pPr>
        <w:pStyle w:val="NoSpacing"/>
        <w:rPr>
          <w:b/>
          <w:bCs/>
          <w:sz w:val="24"/>
          <w:szCs w:val="24"/>
          <w:u w:val="single"/>
        </w:rPr>
      </w:pPr>
      <w:r w:rsidRPr="007D0C0B">
        <w:rPr>
          <w:b/>
          <w:bCs/>
          <w:sz w:val="24"/>
          <w:szCs w:val="24"/>
        </w:rPr>
        <w:t>2898</w:t>
      </w:r>
      <w:r w:rsidR="00A337E1" w:rsidRPr="007D0C0B">
        <w:rPr>
          <w:b/>
          <w:bCs/>
          <w:sz w:val="24"/>
          <w:szCs w:val="24"/>
        </w:rPr>
        <w:tab/>
      </w:r>
      <w:r w:rsidR="00481C90" w:rsidRPr="007D0C0B">
        <w:rPr>
          <w:b/>
          <w:bCs/>
          <w:sz w:val="24"/>
          <w:szCs w:val="24"/>
        </w:rPr>
        <w:tab/>
      </w:r>
      <w:r w:rsidR="00A337E1" w:rsidRPr="007D0C0B">
        <w:rPr>
          <w:b/>
          <w:bCs/>
          <w:sz w:val="24"/>
          <w:szCs w:val="24"/>
          <w:u w:val="single"/>
        </w:rPr>
        <w:t>TO DISCUSS THE RENEWAL OF THE LEASE ON THE FIELD AT THE ATHLETIC CLUB</w:t>
      </w:r>
    </w:p>
    <w:p w14:paraId="64AC3B5A" w14:textId="77777777" w:rsidR="007D0C0B" w:rsidRPr="007D0C0B" w:rsidRDefault="007D0C0B" w:rsidP="007D0C0B">
      <w:pPr>
        <w:pStyle w:val="NoSpacing"/>
        <w:rPr>
          <w:b/>
          <w:bCs/>
          <w:sz w:val="24"/>
          <w:szCs w:val="24"/>
        </w:rPr>
      </w:pPr>
    </w:p>
    <w:p w14:paraId="28CF2288" w14:textId="1CF0B971" w:rsidR="00A337E1" w:rsidRDefault="00A337E1" w:rsidP="007D0C0B">
      <w:pPr>
        <w:pStyle w:val="NoSpacing"/>
        <w:ind w:left="1440"/>
        <w:rPr>
          <w:rFonts w:cstheme="minorHAnsi"/>
          <w:sz w:val="24"/>
          <w:szCs w:val="24"/>
        </w:rPr>
      </w:pPr>
      <w:r w:rsidRPr="007D0C0B">
        <w:rPr>
          <w:rFonts w:cstheme="minorHAnsi"/>
          <w:sz w:val="24"/>
          <w:szCs w:val="24"/>
        </w:rPr>
        <w:t>Cllr. M Harry had asked for this to be discussed</w:t>
      </w:r>
      <w:proofErr w:type="gramStart"/>
      <w:r w:rsidRPr="007D0C0B">
        <w:rPr>
          <w:rFonts w:cstheme="minorHAnsi"/>
          <w:sz w:val="24"/>
          <w:szCs w:val="24"/>
        </w:rPr>
        <w:t xml:space="preserve">.  </w:t>
      </w:r>
      <w:proofErr w:type="gramEnd"/>
      <w:r w:rsidRPr="007D0C0B">
        <w:rPr>
          <w:rFonts w:cstheme="minorHAnsi"/>
          <w:sz w:val="24"/>
          <w:szCs w:val="24"/>
        </w:rPr>
        <w:t xml:space="preserve"> </w:t>
      </w:r>
      <w:proofErr w:type="gramStart"/>
      <w:r w:rsidR="00D6797A" w:rsidRPr="007D0C0B">
        <w:rPr>
          <w:rFonts w:cstheme="minorHAnsi"/>
          <w:sz w:val="24"/>
          <w:szCs w:val="24"/>
        </w:rPr>
        <w:t>It appears that the Lease</w:t>
      </w:r>
      <w:proofErr w:type="gramEnd"/>
      <w:r w:rsidR="004C7F4E" w:rsidRPr="007D0C0B">
        <w:rPr>
          <w:rFonts w:cstheme="minorHAnsi"/>
          <w:sz w:val="24"/>
          <w:szCs w:val="24"/>
        </w:rPr>
        <w:t xml:space="preserve"> was </w:t>
      </w:r>
      <w:r w:rsidR="004C7F4E" w:rsidRPr="00E658CD">
        <w:rPr>
          <w:rFonts w:cstheme="minorHAnsi"/>
          <w:sz w:val="24"/>
          <w:szCs w:val="24"/>
        </w:rPr>
        <w:t xml:space="preserve">for 42 years, commencing in 1979.   </w:t>
      </w:r>
      <w:r w:rsidR="006955DB" w:rsidRPr="00E658CD">
        <w:rPr>
          <w:rFonts w:cstheme="minorHAnsi"/>
          <w:sz w:val="24"/>
          <w:szCs w:val="24"/>
        </w:rPr>
        <w:t>It</w:t>
      </w:r>
      <w:r w:rsidR="00D6797A" w:rsidRPr="00E658CD">
        <w:rPr>
          <w:rFonts w:cstheme="minorHAnsi"/>
          <w:sz w:val="24"/>
          <w:szCs w:val="24"/>
        </w:rPr>
        <w:t xml:space="preserve"> has not been renewed</w:t>
      </w:r>
      <w:r w:rsidR="006955DB" w:rsidRPr="00E658CD">
        <w:rPr>
          <w:rFonts w:cstheme="minorHAnsi"/>
          <w:sz w:val="24"/>
          <w:szCs w:val="24"/>
        </w:rPr>
        <w:t xml:space="preserve"> or reviewed</w:t>
      </w:r>
      <w:r w:rsidR="00D6797A" w:rsidRPr="00E658CD">
        <w:rPr>
          <w:rFonts w:cstheme="minorHAnsi"/>
          <w:sz w:val="24"/>
          <w:szCs w:val="24"/>
        </w:rPr>
        <w:t xml:space="preserve"> since</w:t>
      </w:r>
      <w:r w:rsidR="00D6797A" w:rsidRPr="007D0C0B">
        <w:rPr>
          <w:rFonts w:cstheme="minorHAnsi"/>
          <w:i/>
          <w:iCs/>
          <w:sz w:val="24"/>
          <w:szCs w:val="24"/>
        </w:rPr>
        <w:t xml:space="preserve"> </w:t>
      </w:r>
      <w:r w:rsidR="00D6797A" w:rsidRPr="00E658CD">
        <w:rPr>
          <w:rFonts w:cstheme="minorHAnsi"/>
          <w:sz w:val="24"/>
          <w:szCs w:val="24"/>
        </w:rPr>
        <w:t>2015</w:t>
      </w:r>
      <w:proofErr w:type="gramStart"/>
      <w:r w:rsidR="00D31EB2" w:rsidRPr="00E658CD">
        <w:rPr>
          <w:rFonts w:cstheme="minorHAnsi"/>
          <w:sz w:val="24"/>
          <w:szCs w:val="24"/>
        </w:rPr>
        <w:t xml:space="preserve">.  </w:t>
      </w:r>
      <w:proofErr w:type="gramEnd"/>
      <w:r w:rsidR="00D31EB2" w:rsidRPr="00E658CD">
        <w:rPr>
          <w:rFonts w:cstheme="minorHAnsi"/>
          <w:sz w:val="24"/>
          <w:szCs w:val="24"/>
        </w:rPr>
        <w:t>Given that the Lease</w:t>
      </w:r>
      <w:r w:rsidR="00D31EB2" w:rsidRPr="007D0C0B">
        <w:rPr>
          <w:rFonts w:cstheme="minorHAnsi"/>
          <w:sz w:val="24"/>
          <w:szCs w:val="24"/>
        </w:rPr>
        <w:t xml:space="preserve"> has now run out the Mayor proposed that</w:t>
      </w:r>
      <w:r w:rsidR="00A04EC3" w:rsidRPr="007D0C0B">
        <w:rPr>
          <w:rFonts w:cstheme="minorHAnsi"/>
          <w:sz w:val="24"/>
          <w:szCs w:val="24"/>
        </w:rPr>
        <w:t xml:space="preserve"> the ground should be transferred back to the Athletics Club but asked for clarification of the</w:t>
      </w:r>
      <w:r w:rsidR="00D32007" w:rsidRPr="007D0C0B">
        <w:rPr>
          <w:rFonts w:cstheme="minorHAnsi"/>
          <w:sz w:val="24"/>
          <w:szCs w:val="24"/>
        </w:rPr>
        <w:t xml:space="preserve"> details of the acquisition and the current </w:t>
      </w:r>
      <w:r w:rsidR="00A04EC3" w:rsidRPr="007D0C0B">
        <w:rPr>
          <w:rFonts w:cstheme="minorHAnsi"/>
          <w:sz w:val="24"/>
          <w:szCs w:val="24"/>
        </w:rPr>
        <w:t>legal position</w:t>
      </w:r>
      <w:proofErr w:type="gramStart"/>
      <w:r w:rsidR="00D32007" w:rsidRPr="007D0C0B">
        <w:rPr>
          <w:rFonts w:cstheme="minorHAnsi"/>
          <w:sz w:val="24"/>
          <w:szCs w:val="24"/>
        </w:rPr>
        <w:t>.</w:t>
      </w:r>
      <w:r w:rsidR="00103AE3" w:rsidRPr="007D0C0B">
        <w:rPr>
          <w:rFonts w:cstheme="minorHAnsi"/>
          <w:sz w:val="24"/>
          <w:szCs w:val="24"/>
        </w:rPr>
        <w:t xml:space="preserve">  </w:t>
      </w:r>
      <w:proofErr w:type="gramEnd"/>
      <w:r w:rsidR="00103AE3" w:rsidRPr="007D0C0B">
        <w:rPr>
          <w:rFonts w:cstheme="minorHAnsi"/>
          <w:sz w:val="24"/>
          <w:szCs w:val="24"/>
        </w:rPr>
        <w:t xml:space="preserve"> Seconded by Cllr M Harry</w:t>
      </w:r>
      <w:proofErr w:type="gramStart"/>
      <w:r w:rsidR="00103AE3" w:rsidRPr="007D0C0B">
        <w:rPr>
          <w:rFonts w:cstheme="minorHAnsi"/>
          <w:sz w:val="24"/>
          <w:szCs w:val="24"/>
        </w:rPr>
        <w:t xml:space="preserve">.  </w:t>
      </w:r>
      <w:proofErr w:type="gramEnd"/>
      <w:r w:rsidR="00103AE3" w:rsidRPr="007D0C0B">
        <w:rPr>
          <w:rFonts w:cstheme="minorHAnsi"/>
          <w:sz w:val="24"/>
          <w:szCs w:val="24"/>
        </w:rPr>
        <w:t xml:space="preserve"> Councillors agreed that the land needs protecting for games and leisure use and suggested that it </w:t>
      </w:r>
      <w:proofErr w:type="gramStart"/>
      <w:r w:rsidR="00103AE3" w:rsidRPr="007D0C0B">
        <w:rPr>
          <w:rFonts w:cstheme="minorHAnsi"/>
          <w:sz w:val="24"/>
          <w:szCs w:val="24"/>
        </w:rPr>
        <w:t>be registered</w:t>
      </w:r>
      <w:proofErr w:type="gramEnd"/>
      <w:r w:rsidR="00103AE3" w:rsidRPr="007D0C0B">
        <w:rPr>
          <w:rFonts w:cstheme="minorHAnsi"/>
          <w:sz w:val="24"/>
          <w:szCs w:val="24"/>
        </w:rPr>
        <w:t xml:space="preserve"> with Fields in Trust before any action was taken.</w:t>
      </w:r>
    </w:p>
    <w:p w14:paraId="5A06E9E2" w14:textId="77777777" w:rsidR="007D0C0B" w:rsidRPr="007D0C0B" w:rsidRDefault="007D0C0B" w:rsidP="007D0C0B">
      <w:pPr>
        <w:pStyle w:val="NoSpacing"/>
        <w:ind w:left="1440"/>
        <w:rPr>
          <w:rFonts w:cstheme="minorHAnsi"/>
          <w:sz w:val="24"/>
          <w:szCs w:val="24"/>
        </w:rPr>
      </w:pPr>
    </w:p>
    <w:p w14:paraId="68931B50" w14:textId="1BFF1245" w:rsidR="00CE5BE4" w:rsidRDefault="00CE5BE4" w:rsidP="00481C90">
      <w:pPr>
        <w:ind w:left="3600" w:hanging="2160"/>
        <w:rPr>
          <w:rFonts w:asciiTheme="minorHAnsi" w:hAnsiTheme="minorHAnsi" w:cstheme="minorHAnsi"/>
          <w:b/>
          <w:bCs/>
          <w:color w:val="auto"/>
          <w:sz w:val="24"/>
          <w:szCs w:val="24"/>
        </w:rPr>
      </w:pPr>
      <w:r w:rsidRPr="0085510F">
        <w:rPr>
          <w:rFonts w:asciiTheme="minorHAnsi" w:hAnsiTheme="minorHAnsi" w:cstheme="minorHAnsi"/>
          <w:b/>
          <w:bCs/>
          <w:color w:val="auto"/>
          <w:sz w:val="24"/>
          <w:szCs w:val="24"/>
        </w:rPr>
        <w:t xml:space="preserve">RESOLVED:  </w:t>
      </w:r>
      <w:r w:rsidR="00481C90">
        <w:rPr>
          <w:rFonts w:asciiTheme="minorHAnsi" w:hAnsiTheme="minorHAnsi" w:cstheme="minorHAnsi"/>
          <w:b/>
          <w:bCs/>
          <w:color w:val="auto"/>
          <w:sz w:val="24"/>
          <w:szCs w:val="24"/>
        </w:rPr>
        <w:tab/>
      </w:r>
      <w:r w:rsidR="00C50D52" w:rsidRPr="0085510F">
        <w:rPr>
          <w:rFonts w:asciiTheme="minorHAnsi" w:hAnsiTheme="minorHAnsi" w:cstheme="minorHAnsi"/>
          <w:b/>
          <w:bCs/>
          <w:color w:val="auto"/>
          <w:sz w:val="24"/>
          <w:szCs w:val="24"/>
        </w:rPr>
        <w:t>Tha</w:t>
      </w:r>
      <w:r w:rsidR="00481C90">
        <w:rPr>
          <w:rFonts w:asciiTheme="minorHAnsi" w:hAnsiTheme="minorHAnsi" w:cstheme="minorHAnsi"/>
          <w:b/>
          <w:bCs/>
          <w:color w:val="auto"/>
          <w:sz w:val="24"/>
          <w:szCs w:val="24"/>
        </w:rPr>
        <w:t>t</w:t>
      </w:r>
      <w:r w:rsidR="00C50D52" w:rsidRPr="0085510F">
        <w:rPr>
          <w:rFonts w:asciiTheme="minorHAnsi" w:hAnsiTheme="minorHAnsi" w:cstheme="minorHAnsi"/>
          <w:b/>
          <w:bCs/>
          <w:color w:val="auto"/>
          <w:sz w:val="24"/>
          <w:szCs w:val="24"/>
        </w:rPr>
        <w:t xml:space="preserve"> clarification</w:t>
      </w:r>
      <w:r w:rsidR="00481C90">
        <w:rPr>
          <w:rFonts w:asciiTheme="minorHAnsi" w:hAnsiTheme="minorHAnsi" w:cstheme="minorHAnsi"/>
          <w:b/>
          <w:bCs/>
          <w:color w:val="auto"/>
          <w:sz w:val="24"/>
          <w:szCs w:val="24"/>
        </w:rPr>
        <w:t xml:space="preserve"> be obtained</w:t>
      </w:r>
      <w:r w:rsidR="00C50D52" w:rsidRPr="0085510F">
        <w:rPr>
          <w:rFonts w:asciiTheme="minorHAnsi" w:hAnsiTheme="minorHAnsi" w:cstheme="minorHAnsi"/>
          <w:b/>
          <w:bCs/>
          <w:color w:val="auto"/>
          <w:sz w:val="24"/>
          <w:szCs w:val="24"/>
        </w:rPr>
        <w:t xml:space="preserve"> on the acquisition and legal position </w:t>
      </w:r>
      <w:proofErr w:type="gramStart"/>
      <w:r w:rsidR="00C50D52" w:rsidRPr="0085510F">
        <w:rPr>
          <w:rFonts w:asciiTheme="minorHAnsi" w:hAnsiTheme="minorHAnsi" w:cstheme="minorHAnsi"/>
          <w:b/>
          <w:bCs/>
          <w:color w:val="auto"/>
          <w:sz w:val="24"/>
          <w:szCs w:val="24"/>
        </w:rPr>
        <w:t>with regard to</w:t>
      </w:r>
      <w:proofErr w:type="gramEnd"/>
      <w:r w:rsidR="00C50D52" w:rsidRPr="0085510F">
        <w:rPr>
          <w:rFonts w:asciiTheme="minorHAnsi" w:hAnsiTheme="minorHAnsi" w:cstheme="minorHAnsi"/>
          <w:b/>
          <w:bCs/>
          <w:color w:val="auto"/>
          <w:sz w:val="24"/>
          <w:szCs w:val="24"/>
        </w:rPr>
        <w:t xml:space="preserve"> selling the </w:t>
      </w:r>
      <w:r w:rsidR="0085510F" w:rsidRPr="0085510F">
        <w:rPr>
          <w:rFonts w:asciiTheme="minorHAnsi" w:hAnsiTheme="minorHAnsi" w:cstheme="minorHAnsi"/>
          <w:b/>
          <w:bCs/>
          <w:color w:val="auto"/>
          <w:sz w:val="24"/>
          <w:szCs w:val="24"/>
        </w:rPr>
        <w:t>field at the Athletic Club.</w:t>
      </w:r>
    </w:p>
    <w:p w14:paraId="011A188C" w14:textId="652AE9A0" w:rsidR="00686C2D" w:rsidRPr="007D0C0B" w:rsidRDefault="00686C2D" w:rsidP="00EA2F79">
      <w:pPr>
        <w:ind w:left="1440" w:hanging="1440"/>
        <w:rPr>
          <w:rFonts w:asciiTheme="minorHAnsi" w:hAnsiTheme="minorHAnsi" w:cstheme="minorHAnsi"/>
          <w:b/>
          <w:bCs/>
          <w:color w:val="auto"/>
          <w:sz w:val="24"/>
          <w:szCs w:val="24"/>
          <w:u w:val="single"/>
        </w:rPr>
      </w:pPr>
      <w:r w:rsidRPr="0085510F">
        <w:rPr>
          <w:rFonts w:asciiTheme="minorHAnsi" w:hAnsiTheme="minorHAnsi" w:cstheme="minorHAnsi"/>
          <w:b/>
          <w:bCs/>
          <w:color w:val="auto"/>
          <w:sz w:val="24"/>
          <w:szCs w:val="24"/>
        </w:rPr>
        <w:t>2899</w:t>
      </w:r>
      <w:r w:rsidRPr="0085510F">
        <w:rPr>
          <w:rFonts w:asciiTheme="minorHAnsi" w:hAnsiTheme="minorHAnsi" w:cstheme="minorHAnsi"/>
          <w:b/>
          <w:bCs/>
          <w:color w:val="auto"/>
          <w:sz w:val="24"/>
          <w:szCs w:val="24"/>
        </w:rPr>
        <w:tab/>
      </w:r>
      <w:r w:rsidRPr="007D0C0B">
        <w:rPr>
          <w:rFonts w:asciiTheme="minorHAnsi" w:hAnsiTheme="minorHAnsi" w:cstheme="minorHAnsi"/>
          <w:b/>
          <w:bCs/>
          <w:color w:val="auto"/>
          <w:sz w:val="24"/>
          <w:szCs w:val="24"/>
          <w:u w:val="single"/>
        </w:rPr>
        <w:t>TO CONSIDER CONSULTATION ON THE LOCAL GOVT AND ELECTIONS (WALES) ACT 2021</w:t>
      </w:r>
      <w:r w:rsidR="004E4F44" w:rsidRPr="007D0C0B">
        <w:rPr>
          <w:rFonts w:asciiTheme="minorHAnsi" w:hAnsiTheme="minorHAnsi" w:cstheme="minorHAnsi"/>
          <w:b/>
          <w:bCs/>
          <w:color w:val="auto"/>
          <w:sz w:val="24"/>
          <w:szCs w:val="24"/>
          <w:u w:val="single"/>
        </w:rPr>
        <w:t xml:space="preserve"> – Community &amp; Town Councils Statutory Guidance</w:t>
      </w:r>
    </w:p>
    <w:p w14:paraId="5D4E6DD7" w14:textId="3A519C55" w:rsidR="00A17AE8" w:rsidRDefault="00A17AE8" w:rsidP="00A17AE8">
      <w:pPr>
        <w:ind w:left="720" w:hanging="720"/>
        <w:rPr>
          <w:rFonts w:asciiTheme="minorHAnsi" w:hAnsiTheme="minorHAnsi" w:cstheme="minorHAnsi"/>
          <w:color w:val="auto"/>
          <w:sz w:val="24"/>
          <w:szCs w:val="24"/>
        </w:rPr>
      </w:pPr>
      <w:r>
        <w:rPr>
          <w:rFonts w:asciiTheme="minorHAnsi" w:hAnsiTheme="minorHAnsi" w:cstheme="minorHAnsi"/>
          <w:color w:val="auto"/>
          <w:sz w:val="24"/>
          <w:szCs w:val="24"/>
        </w:rPr>
        <w:tab/>
      </w:r>
      <w:r w:rsidR="00EA2F79">
        <w:rPr>
          <w:rFonts w:asciiTheme="minorHAnsi" w:hAnsiTheme="minorHAnsi" w:cstheme="minorHAnsi"/>
          <w:color w:val="auto"/>
          <w:sz w:val="24"/>
          <w:szCs w:val="24"/>
        </w:rPr>
        <w:tab/>
      </w:r>
      <w:r>
        <w:rPr>
          <w:rFonts w:asciiTheme="minorHAnsi" w:hAnsiTheme="minorHAnsi" w:cstheme="minorHAnsi"/>
          <w:color w:val="auto"/>
          <w:sz w:val="24"/>
          <w:szCs w:val="24"/>
        </w:rPr>
        <w:t xml:space="preserve">Councillors </w:t>
      </w:r>
      <w:proofErr w:type="gramStart"/>
      <w:r>
        <w:rPr>
          <w:rFonts w:asciiTheme="minorHAnsi" w:hAnsiTheme="minorHAnsi" w:cstheme="minorHAnsi"/>
          <w:color w:val="auto"/>
          <w:sz w:val="24"/>
          <w:szCs w:val="24"/>
        </w:rPr>
        <w:t>were asked</w:t>
      </w:r>
      <w:proofErr w:type="gramEnd"/>
      <w:r>
        <w:rPr>
          <w:rFonts w:asciiTheme="minorHAnsi" w:hAnsiTheme="minorHAnsi" w:cstheme="minorHAnsi"/>
          <w:color w:val="auto"/>
          <w:sz w:val="24"/>
          <w:szCs w:val="24"/>
        </w:rPr>
        <w:t xml:space="preserve"> to consider this and feedback their views individually.</w:t>
      </w:r>
    </w:p>
    <w:p w14:paraId="3CE7F94C" w14:textId="70652D0C" w:rsidR="00A17AE8" w:rsidRPr="0085510F" w:rsidRDefault="00A17AE8" w:rsidP="00EA2F79">
      <w:pPr>
        <w:ind w:left="1440" w:hanging="1440"/>
        <w:rPr>
          <w:rFonts w:asciiTheme="minorHAnsi" w:hAnsiTheme="minorHAnsi" w:cstheme="minorHAnsi"/>
          <w:b/>
          <w:bCs/>
          <w:color w:val="auto"/>
          <w:sz w:val="24"/>
          <w:szCs w:val="24"/>
        </w:rPr>
      </w:pPr>
      <w:r w:rsidRPr="0085510F">
        <w:rPr>
          <w:rFonts w:asciiTheme="minorHAnsi" w:hAnsiTheme="minorHAnsi" w:cstheme="minorHAnsi"/>
          <w:b/>
          <w:bCs/>
          <w:color w:val="auto"/>
          <w:sz w:val="24"/>
          <w:szCs w:val="24"/>
        </w:rPr>
        <w:t>2900</w:t>
      </w:r>
      <w:r w:rsidRPr="0085510F">
        <w:rPr>
          <w:rFonts w:asciiTheme="minorHAnsi" w:hAnsiTheme="minorHAnsi" w:cstheme="minorHAnsi"/>
          <w:b/>
          <w:bCs/>
          <w:color w:val="auto"/>
          <w:sz w:val="24"/>
          <w:szCs w:val="24"/>
        </w:rPr>
        <w:tab/>
      </w:r>
      <w:r w:rsidR="00FE3DE8" w:rsidRPr="00EA2F79">
        <w:rPr>
          <w:rFonts w:asciiTheme="minorHAnsi" w:hAnsiTheme="minorHAnsi" w:cstheme="minorHAnsi"/>
          <w:b/>
          <w:bCs/>
          <w:color w:val="auto"/>
          <w:sz w:val="24"/>
          <w:szCs w:val="24"/>
          <w:u w:val="single"/>
        </w:rPr>
        <w:t>TO CONSIDER CONSULTATION ON PLANNING LEGISLATION AND POLICY FOR SECOND</w:t>
      </w:r>
      <w:r w:rsidR="00FE3DE8" w:rsidRPr="00EA2F79">
        <w:rPr>
          <w:rFonts w:asciiTheme="minorHAnsi" w:hAnsiTheme="minorHAnsi" w:cstheme="minorHAnsi"/>
          <w:color w:val="auto"/>
          <w:sz w:val="24"/>
          <w:szCs w:val="24"/>
          <w:u w:val="single"/>
        </w:rPr>
        <w:t xml:space="preserve"> </w:t>
      </w:r>
      <w:r w:rsidR="00FE3DE8" w:rsidRPr="00EA2F79">
        <w:rPr>
          <w:rFonts w:asciiTheme="minorHAnsi" w:hAnsiTheme="minorHAnsi" w:cstheme="minorHAnsi"/>
          <w:b/>
          <w:bCs/>
          <w:color w:val="auto"/>
          <w:sz w:val="24"/>
          <w:szCs w:val="24"/>
          <w:u w:val="single"/>
        </w:rPr>
        <w:t xml:space="preserve">HOMES AND </w:t>
      </w:r>
      <w:r w:rsidR="002B082F" w:rsidRPr="00EA2F79">
        <w:rPr>
          <w:rFonts w:asciiTheme="minorHAnsi" w:hAnsiTheme="minorHAnsi" w:cstheme="minorHAnsi"/>
          <w:b/>
          <w:bCs/>
          <w:color w:val="auto"/>
          <w:sz w:val="24"/>
          <w:szCs w:val="24"/>
          <w:u w:val="single"/>
        </w:rPr>
        <w:t>SHORT-TERM</w:t>
      </w:r>
      <w:r w:rsidR="00FE3DE8" w:rsidRPr="00EA2F79">
        <w:rPr>
          <w:rFonts w:asciiTheme="minorHAnsi" w:hAnsiTheme="minorHAnsi" w:cstheme="minorHAnsi"/>
          <w:b/>
          <w:bCs/>
          <w:color w:val="auto"/>
          <w:sz w:val="24"/>
          <w:szCs w:val="24"/>
          <w:u w:val="single"/>
        </w:rPr>
        <w:t xml:space="preserve"> HOL</w:t>
      </w:r>
      <w:r w:rsidR="009D40AF" w:rsidRPr="00EA2F79">
        <w:rPr>
          <w:rFonts w:asciiTheme="minorHAnsi" w:hAnsiTheme="minorHAnsi" w:cstheme="minorHAnsi"/>
          <w:b/>
          <w:bCs/>
          <w:color w:val="auto"/>
          <w:sz w:val="24"/>
          <w:szCs w:val="24"/>
          <w:u w:val="single"/>
        </w:rPr>
        <w:t>IDAY LETS</w:t>
      </w:r>
    </w:p>
    <w:p w14:paraId="339C3E9B" w14:textId="1B0BB197" w:rsidR="001D61D4" w:rsidRDefault="001D61D4" w:rsidP="00A17AE8">
      <w:pPr>
        <w:ind w:left="720" w:hanging="720"/>
        <w:rPr>
          <w:rFonts w:asciiTheme="minorHAnsi" w:hAnsiTheme="minorHAnsi" w:cstheme="minorHAnsi"/>
          <w:color w:val="auto"/>
          <w:sz w:val="24"/>
          <w:szCs w:val="24"/>
        </w:rPr>
      </w:pPr>
      <w:r>
        <w:rPr>
          <w:rFonts w:asciiTheme="minorHAnsi" w:hAnsiTheme="minorHAnsi" w:cstheme="minorHAnsi"/>
          <w:color w:val="auto"/>
          <w:sz w:val="24"/>
          <w:szCs w:val="24"/>
        </w:rPr>
        <w:tab/>
      </w:r>
      <w:r w:rsidR="00EA2F79">
        <w:rPr>
          <w:rFonts w:asciiTheme="minorHAnsi" w:hAnsiTheme="minorHAnsi" w:cstheme="minorHAnsi"/>
          <w:color w:val="auto"/>
          <w:sz w:val="24"/>
          <w:szCs w:val="24"/>
        </w:rPr>
        <w:tab/>
      </w:r>
      <w:r>
        <w:rPr>
          <w:rFonts w:asciiTheme="minorHAnsi" w:hAnsiTheme="minorHAnsi" w:cstheme="minorHAnsi"/>
          <w:color w:val="auto"/>
          <w:sz w:val="24"/>
          <w:szCs w:val="24"/>
        </w:rPr>
        <w:t xml:space="preserve">It </w:t>
      </w:r>
      <w:proofErr w:type="gramStart"/>
      <w:r>
        <w:rPr>
          <w:rFonts w:asciiTheme="minorHAnsi" w:hAnsiTheme="minorHAnsi" w:cstheme="minorHAnsi"/>
          <w:color w:val="auto"/>
          <w:sz w:val="24"/>
          <w:szCs w:val="24"/>
        </w:rPr>
        <w:t>was agreed</w:t>
      </w:r>
      <w:proofErr w:type="gramEnd"/>
      <w:r>
        <w:rPr>
          <w:rFonts w:asciiTheme="minorHAnsi" w:hAnsiTheme="minorHAnsi" w:cstheme="minorHAnsi"/>
          <w:color w:val="auto"/>
          <w:sz w:val="24"/>
          <w:szCs w:val="24"/>
        </w:rPr>
        <w:t xml:space="preserve"> to discuss this at the February meeting.</w:t>
      </w:r>
    </w:p>
    <w:p w14:paraId="54C95F3B" w14:textId="736CADB0" w:rsidR="004E3C83" w:rsidRDefault="004E3C83" w:rsidP="00C53E86">
      <w:pPr>
        <w:pStyle w:val="NoSpacing"/>
        <w:ind w:left="3600" w:hanging="2160"/>
        <w:rPr>
          <w:b/>
          <w:bCs/>
          <w:sz w:val="24"/>
          <w:szCs w:val="24"/>
        </w:rPr>
      </w:pPr>
      <w:r w:rsidRPr="00C53E86">
        <w:rPr>
          <w:b/>
          <w:bCs/>
          <w:sz w:val="24"/>
          <w:szCs w:val="24"/>
        </w:rPr>
        <w:t xml:space="preserve">RESOLVED: </w:t>
      </w:r>
      <w:r w:rsidR="00EA2F79" w:rsidRPr="00C53E86">
        <w:rPr>
          <w:b/>
          <w:bCs/>
          <w:sz w:val="24"/>
          <w:szCs w:val="24"/>
        </w:rPr>
        <w:tab/>
      </w:r>
      <w:r w:rsidRPr="00C53E86">
        <w:rPr>
          <w:b/>
          <w:bCs/>
          <w:sz w:val="24"/>
          <w:szCs w:val="24"/>
        </w:rPr>
        <w:t xml:space="preserve"> That this consultation </w:t>
      </w:r>
      <w:proofErr w:type="gramStart"/>
      <w:r w:rsidRPr="00C53E86">
        <w:rPr>
          <w:b/>
          <w:bCs/>
          <w:sz w:val="24"/>
          <w:szCs w:val="24"/>
        </w:rPr>
        <w:t xml:space="preserve">be </w:t>
      </w:r>
      <w:r w:rsidR="00BF4042" w:rsidRPr="00C53E86">
        <w:rPr>
          <w:b/>
          <w:bCs/>
          <w:sz w:val="24"/>
          <w:szCs w:val="24"/>
        </w:rPr>
        <w:t>addressed</w:t>
      </w:r>
      <w:proofErr w:type="gramEnd"/>
      <w:r w:rsidR="00BF4042" w:rsidRPr="00C53E86">
        <w:rPr>
          <w:b/>
          <w:bCs/>
          <w:sz w:val="24"/>
          <w:szCs w:val="24"/>
        </w:rPr>
        <w:t xml:space="preserve"> at the February meeting.</w:t>
      </w:r>
    </w:p>
    <w:p w14:paraId="2B5033F9" w14:textId="77777777" w:rsidR="00C53E86" w:rsidRPr="00C53E86" w:rsidRDefault="00C53E86" w:rsidP="00C53E86">
      <w:pPr>
        <w:pStyle w:val="NoSpacing"/>
        <w:ind w:left="3600" w:hanging="2160"/>
        <w:rPr>
          <w:b/>
          <w:bCs/>
          <w:sz w:val="24"/>
          <w:szCs w:val="24"/>
        </w:rPr>
      </w:pPr>
    </w:p>
    <w:p w14:paraId="63FDFD07" w14:textId="236A4849" w:rsidR="001D61D4" w:rsidRPr="00BF4042" w:rsidRDefault="001D61D4" w:rsidP="00A17AE8">
      <w:pPr>
        <w:ind w:left="720" w:hanging="720"/>
        <w:rPr>
          <w:rFonts w:asciiTheme="minorHAnsi" w:hAnsiTheme="minorHAnsi" w:cstheme="minorHAnsi"/>
          <w:b/>
          <w:bCs/>
          <w:color w:val="auto"/>
          <w:sz w:val="24"/>
          <w:szCs w:val="24"/>
        </w:rPr>
      </w:pPr>
      <w:r w:rsidRPr="00BF4042">
        <w:rPr>
          <w:rFonts w:asciiTheme="minorHAnsi" w:hAnsiTheme="minorHAnsi" w:cstheme="minorHAnsi"/>
          <w:b/>
          <w:bCs/>
          <w:color w:val="auto"/>
          <w:sz w:val="24"/>
          <w:szCs w:val="24"/>
        </w:rPr>
        <w:t>2901</w:t>
      </w:r>
      <w:r w:rsidRPr="00BF4042">
        <w:rPr>
          <w:rFonts w:asciiTheme="minorHAnsi" w:hAnsiTheme="minorHAnsi" w:cstheme="minorHAnsi"/>
          <w:b/>
          <w:bCs/>
          <w:color w:val="auto"/>
          <w:sz w:val="24"/>
          <w:szCs w:val="24"/>
        </w:rPr>
        <w:tab/>
      </w:r>
      <w:r w:rsidR="00EA2F79">
        <w:rPr>
          <w:rFonts w:asciiTheme="minorHAnsi" w:hAnsiTheme="minorHAnsi" w:cstheme="minorHAnsi"/>
          <w:b/>
          <w:bCs/>
          <w:color w:val="auto"/>
          <w:sz w:val="24"/>
          <w:szCs w:val="24"/>
        </w:rPr>
        <w:tab/>
      </w:r>
      <w:r w:rsidRPr="00EA2F79">
        <w:rPr>
          <w:rFonts w:asciiTheme="minorHAnsi" w:hAnsiTheme="minorHAnsi" w:cstheme="minorHAnsi"/>
          <w:b/>
          <w:bCs/>
          <w:color w:val="auto"/>
          <w:sz w:val="24"/>
          <w:szCs w:val="24"/>
          <w:u w:val="single"/>
        </w:rPr>
        <w:t>UPDATE ON MATTERS RELATING TO THE PROPOSED COMMUNITY GARDENS</w:t>
      </w:r>
    </w:p>
    <w:p w14:paraId="615DD8EA" w14:textId="550669D5" w:rsidR="008C04BE" w:rsidRDefault="001D61D4" w:rsidP="00A57954">
      <w:pPr>
        <w:ind w:left="720" w:hanging="720"/>
        <w:rPr>
          <w:rFonts w:asciiTheme="minorHAnsi" w:hAnsiTheme="minorHAnsi" w:cstheme="minorHAnsi"/>
          <w:color w:val="auto"/>
          <w:sz w:val="24"/>
          <w:szCs w:val="24"/>
        </w:rPr>
      </w:pPr>
      <w:r>
        <w:rPr>
          <w:rFonts w:asciiTheme="minorHAnsi" w:hAnsiTheme="minorHAnsi" w:cstheme="minorHAnsi"/>
          <w:color w:val="auto"/>
          <w:sz w:val="24"/>
          <w:szCs w:val="24"/>
        </w:rPr>
        <w:tab/>
      </w:r>
      <w:r w:rsidR="00EA2F79">
        <w:rPr>
          <w:rFonts w:asciiTheme="minorHAnsi" w:hAnsiTheme="minorHAnsi" w:cstheme="minorHAnsi"/>
          <w:color w:val="auto"/>
          <w:sz w:val="24"/>
          <w:szCs w:val="24"/>
        </w:rPr>
        <w:tab/>
      </w:r>
      <w:r w:rsidR="00642ECA">
        <w:rPr>
          <w:rFonts w:asciiTheme="minorHAnsi" w:hAnsiTheme="minorHAnsi" w:cstheme="minorHAnsi"/>
          <w:color w:val="auto"/>
          <w:sz w:val="24"/>
          <w:szCs w:val="24"/>
        </w:rPr>
        <w:t>Nothing further to report.</w:t>
      </w:r>
    </w:p>
    <w:p w14:paraId="7216F29B" w14:textId="5C431A89" w:rsidR="00E226B6" w:rsidRPr="00E226B6" w:rsidRDefault="00E226B6" w:rsidP="00E226B6">
      <w:pPr>
        <w:ind w:left="720" w:hanging="720"/>
        <w:jc w:val="center"/>
        <w:rPr>
          <w:rFonts w:asciiTheme="minorHAnsi" w:hAnsiTheme="minorHAnsi" w:cstheme="minorHAnsi"/>
          <w:b/>
          <w:bCs/>
          <w:color w:val="auto"/>
          <w:sz w:val="24"/>
          <w:szCs w:val="24"/>
        </w:rPr>
      </w:pPr>
      <w:r w:rsidRPr="00E226B6">
        <w:rPr>
          <w:rFonts w:asciiTheme="minorHAnsi" w:hAnsiTheme="minorHAnsi" w:cstheme="minorHAnsi"/>
          <w:b/>
          <w:bCs/>
          <w:color w:val="auto"/>
          <w:sz w:val="24"/>
          <w:szCs w:val="24"/>
        </w:rPr>
        <w:lastRenderedPageBreak/>
        <w:t>05/22</w:t>
      </w:r>
    </w:p>
    <w:p w14:paraId="6F372757" w14:textId="5C05CC4F" w:rsidR="00B3531E" w:rsidRPr="000D1338" w:rsidRDefault="00A57954" w:rsidP="00B3531E">
      <w:pPr>
        <w:rPr>
          <w:rFonts w:asciiTheme="minorHAnsi" w:hAnsiTheme="minorHAnsi" w:cstheme="minorHAnsi"/>
          <w:b/>
          <w:bCs/>
          <w:i/>
          <w:iCs/>
          <w:color w:val="auto"/>
          <w:sz w:val="24"/>
          <w:szCs w:val="24"/>
        </w:rPr>
      </w:pPr>
      <w:r w:rsidRPr="00B70AC8">
        <w:rPr>
          <w:rFonts w:asciiTheme="minorHAnsi" w:hAnsiTheme="minorHAnsi" w:cstheme="minorHAnsi"/>
          <w:b/>
          <w:bCs/>
          <w:color w:val="auto"/>
          <w:sz w:val="24"/>
          <w:szCs w:val="24"/>
        </w:rPr>
        <w:t>2902</w:t>
      </w:r>
      <w:r w:rsidRPr="00B70AC8">
        <w:rPr>
          <w:rFonts w:asciiTheme="minorHAnsi" w:hAnsiTheme="minorHAnsi" w:cstheme="minorHAnsi"/>
          <w:b/>
          <w:bCs/>
          <w:color w:val="auto"/>
          <w:sz w:val="24"/>
          <w:szCs w:val="24"/>
        </w:rPr>
        <w:tab/>
      </w:r>
      <w:r w:rsidR="007B19DA">
        <w:rPr>
          <w:rFonts w:asciiTheme="minorHAnsi" w:hAnsiTheme="minorHAnsi" w:cstheme="minorHAnsi"/>
          <w:b/>
          <w:bCs/>
          <w:color w:val="auto"/>
          <w:sz w:val="24"/>
          <w:szCs w:val="24"/>
        </w:rPr>
        <w:tab/>
      </w:r>
      <w:r w:rsidR="00B3531E" w:rsidRPr="007B19DA">
        <w:rPr>
          <w:rFonts w:asciiTheme="minorHAnsi" w:hAnsiTheme="minorHAnsi" w:cstheme="minorHAnsi"/>
          <w:b/>
          <w:bCs/>
          <w:color w:val="auto"/>
          <w:sz w:val="24"/>
          <w:szCs w:val="24"/>
          <w:u w:val="single"/>
        </w:rPr>
        <w:t>ACCOUNTS FOR PAYMENT</w:t>
      </w:r>
    </w:p>
    <w:p w14:paraId="3248FD61" w14:textId="30981265" w:rsidR="00B3531E" w:rsidRPr="00B70AC8" w:rsidRDefault="00B3531E" w:rsidP="00B70AC8">
      <w:pPr>
        <w:pStyle w:val="NoSpacing"/>
        <w:ind w:left="698" w:firstLine="720"/>
        <w:rPr>
          <w:sz w:val="24"/>
          <w:szCs w:val="24"/>
        </w:rPr>
      </w:pPr>
      <w:r w:rsidRPr="004C1AE2">
        <w:rPr>
          <w:sz w:val="24"/>
          <w:szCs w:val="24"/>
        </w:rPr>
        <w:t>Accounts total</w:t>
      </w:r>
      <w:r w:rsidR="00717F29" w:rsidRPr="004C1AE2">
        <w:rPr>
          <w:sz w:val="24"/>
          <w:szCs w:val="24"/>
        </w:rPr>
        <w:t>l</w:t>
      </w:r>
      <w:r w:rsidRPr="004C1AE2">
        <w:rPr>
          <w:sz w:val="24"/>
          <w:szCs w:val="24"/>
        </w:rPr>
        <w:t xml:space="preserve">ing </w:t>
      </w:r>
      <w:r w:rsidR="0071544E" w:rsidRPr="004C1AE2">
        <w:rPr>
          <w:sz w:val="24"/>
          <w:szCs w:val="24"/>
        </w:rPr>
        <w:t>£</w:t>
      </w:r>
      <w:r w:rsidR="00E226B6">
        <w:rPr>
          <w:sz w:val="24"/>
          <w:szCs w:val="24"/>
        </w:rPr>
        <w:t xml:space="preserve">11,160.01 </w:t>
      </w:r>
      <w:r w:rsidR="00C860C3" w:rsidRPr="004C1AE2">
        <w:rPr>
          <w:sz w:val="24"/>
          <w:szCs w:val="24"/>
        </w:rPr>
        <w:t>(gross)</w:t>
      </w:r>
      <w:r w:rsidRPr="004C1AE2">
        <w:rPr>
          <w:sz w:val="24"/>
          <w:szCs w:val="24"/>
        </w:rPr>
        <w:t xml:space="preserve"> </w:t>
      </w:r>
      <w:proofErr w:type="gramStart"/>
      <w:r w:rsidRPr="004C1AE2">
        <w:rPr>
          <w:sz w:val="24"/>
          <w:szCs w:val="24"/>
        </w:rPr>
        <w:t>were approved</w:t>
      </w:r>
      <w:proofErr w:type="gramEnd"/>
      <w:r w:rsidRPr="004C1AE2">
        <w:rPr>
          <w:sz w:val="24"/>
          <w:szCs w:val="24"/>
        </w:rPr>
        <w:t xml:space="preserve"> for payment.</w:t>
      </w:r>
    </w:p>
    <w:p w14:paraId="0D8D5E14" w14:textId="77777777" w:rsidR="00B70AC8" w:rsidRDefault="00B70AC8" w:rsidP="00E226B6">
      <w:pPr>
        <w:pStyle w:val="NoSpacing"/>
      </w:pPr>
    </w:p>
    <w:p w14:paraId="69B768FF" w14:textId="2F0452B4" w:rsidR="003B4FE6" w:rsidRPr="00B70AC8" w:rsidRDefault="003B4FE6" w:rsidP="00B70AC8">
      <w:pPr>
        <w:pStyle w:val="ListParagraph"/>
        <w:numPr>
          <w:ilvl w:val="0"/>
          <w:numId w:val="31"/>
        </w:numPr>
        <w:ind w:left="1418" w:hanging="1418"/>
        <w:rPr>
          <w:rFonts w:cstheme="minorHAnsi"/>
          <w:b/>
          <w:bCs/>
          <w:i/>
          <w:iCs/>
          <w:sz w:val="24"/>
          <w:szCs w:val="24"/>
          <w:u w:val="single"/>
        </w:rPr>
      </w:pPr>
      <w:r w:rsidRPr="00B70AC8">
        <w:rPr>
          <w:b/>
          <w:bCs/>
          <w:sz w:val="24"/>
          <w:szCs w:val="24"/>
          <w:u w:val="single"/>
        </w:rPr>
        <w:t>TOWN CLERK’S REPORT FOR JANUARY 2022 MEETING OF COUNCIL</w:t>
      </w:r>
    </w:p>
    <w:p w14:paraId="7B6EA7A2" w14:textId="77777777" w:rsidR="00B70AC8" w:rsidRDefault="00B70AC8" w:rsidP="00B70AC8">
      <w:pPr>
        <w:pStyle w:val="ListParagraph"/>
        <w:ind w:left="1418"/>
        <w:rPr>
          <w:sz w:val="24"/>
          <w:szCs w:val="24"/>
        </w:rPr>
      </w:pPr>
    </w:p>
    <w:p w14:paraId="16C27939" w14:textId="10A62598" w:rsidR="003B4FE6" w:rsidRPr="005A2C19" w:rsidRDefault="00B70AC8" w:rsidP="00B70AC8">
      <w:pPr>
        <w:pStyle w:val="ListParagraph"/>
        <w:numPr>
          <w:ilvl w:val="0"/>
          <w:numId w:val="32"/>
        </w:numPr>
        <w:rPr>
          <w:sz w:val="24"/>
          <w:szCs w:val="24"/>
        </w:rPr>
      </w:pPr>
      <w:r>
        <w:rPr>
          <w:sz w:val="24"/>
          <w:szCs w:val="24"/>
        </w:rPr>
        <w:t xml:space="preserve"> I</w:t>
      </w:r>
      <w:r w:rsidR="003B4FE6" w:rsidRPr="005A2C19">
        <w:rPr>
          <w:sz w:val="24"/>
          <w:szCs w:val="24"/>
        </w:rPr>
        <w:t xml:space="preserve"> would like to thank those Members of the Council who attended my mother’s funeral recently and for the beautiful bouquet of flowers that </w:t>
      </w:r>
      <w:proofErr w:type="gramStart"/>
      <w:r w:rsidR="003B4FE6" w:rsidRPr="005A2C19">
        <w:rPr>
          <w:sz w:val="24"/>
          <w:szCs w:val="24"/>
        </w:rPr>
        <w:t>were delivered</w:t>
      </w:r>
      <w:proofErr w:type="gramEnd"/>
      <w:r w:rsidR="003B4FE6" w:rsidRPr="005A2C19">
        <w:rPr>
          <w:sz w:val="24"/>
          <w:szCs w:val="24"/>
        </w:rPr>
        <w:t xml:space="preserve"> to my home from the Council.</w:t>
      </w:r>
    </w:p>
    <w:p w14:paraId="510B4EFF" w14:textId="38B92FCB" w:rsidR="003B4FE6" w:rsidRPr="00B70AC8" w:rsidRDefault="003B4FE6" w:rsidP="00B70AC8">
      <w:pPr>
        <w:pStyle w:val="ListParagraph"/>
        <w:numPr>
          <w:ilvl w:val="0"/>
          <w:numId w:val="32"/>
        </w:numPr>
        <w:rPr>
          <w:sz w:val="24"/>
          <w:szCs w:val="24"/>
        </w:rPr>
      </w:pPr>
      <w:r w:rsidRPr="00B70AC8">
        <w:rPr>
          <w:sz w:val="24"/>
          <w:szCs w:val="24"/>
        </w:rPr>
        <w:t xml:space="preserve">It </w:t>
      </w:r>
      <w:proofErr w:type="gramStart"/>
      <w:r w:rsidRPr="00B70AC8">
        <w:rPr>
          <w:sz w:val="24"/>
          <w:szCs w:val="24"/>
        </w:rPr>
        <w:t>is hoped</w:t>
      </w:r>
      <w:proofErr w:type="gramEnd"/>
      <w:r w:rsidRPr="00B70AC8">
        <w:rPr>
          <w:sz w:val="24"/>
          <w:szCs w:val="24"/>
        </w:rPr>
        <w:t xml:space="preserve"> to hold a remote meeting of the Finance Committee on Wednesday 19</w:t>
      </w:r>
      <w:r w:rsidRPr="00B70AC8">
        <w:rPr>
          <w:sz w:val="24"/>
          <w:szCs w:val="24"/>
          <w:vertAlign w:val="superscript"/>
        </w:rPr>
        <w:t>th</w:t>
      </w:r>
      <w:r w:rsidRPr="00B70AC8">
        <w:rPr>
          <w:sz w:val="24"/>
          <w:szCs w:val="24"/>
        </w:rPr>
        <w:t xml:space="preserve"> January 2022 at 6.30pm.</w:t>
      </w:r>
    </w:p>
    <w:p w14:paraId="3F6DB1E1" w14:textId="6B2F361B" w:rsidR="003B4FE6" w:rsidRPr="00B70AC8" w:rsidRDefault="003B4FE6" w:rsidP="00B70AC8">
      <w:pPr>
        <w:pStyle w:val="ListParagraph"/>
        <w:numPr>
          <w:ilvl w:val="0"/>
          <w:numId w:val="32"/>
        </w:numPr>
        <w:rPr>
          <w:sz w:val="24"/>
          <w:szCs w:val="24"/>
        </w:rPr>
      </w:pPr>
      <w:r w:rsidRPr="00B70AC8">
        <w:rPr>
          <w:sz w:val="24"/>
          <w:szCs w:val="24"/>
        </w:rPr>
        <w:t xml:space="preserve">A remote meeting has </w:t>
      </w:r>
      <w:proofErr w:type="gramStart"/>
      <w:r w:rsidRPr="00B70AC8">
        <w:rPr>
          <w:sz w:val="24"/>
          <w:szCs w:val="24"/>
        </w:rPr>
        <w:t>been arranged</w:t>
      </w:r>
      <w:proofErr w:type="gramEnd"/>
      <w:r w:rsidRPr="00B70AC8">
        <w:rPr>
          <w:sz w:val="24"/>
          <w:szCs w:val="24"/>
        </w:rPr>
        <w:t xml:space="preserve"> with the Police &amp; Crime Commissioner Dafydd Llewellyn on Wednesday 16</w:t>
      </w:r>
      <w:r w:rsidRPr="00B70AC8">
        <w:rPr>
          <w:sz w:val="24"/>
          <w:szCs w:val="24"/>
          <w:vertAlign w:val="superscript"/>
        </w:rPr>
        <w:t>th</w:t>
      </w:r>
      <w:r w:rsidRPr="00B70AC8">
        <w:rPr>
          <w:sz w:val="24"/>
          <w:szCs w:val="24"/>
        </w:rPr>
        <w:t xml:space="preserve"> February 2022 at 6.30pm.</w:t>
      </w:r>
    </w:p>
    <w:p w14:paraId="3A301EA8" w14:textId="0C3D7CA5" w:rsidR="003B4FE6" w:rsidRPr="00B70AC8" w:rsidRDefault="003B4FE6" w:rsidP="00B70AC8">
      <w:pPr>
        <w:pStyle w:val="ListParagraph"/>
        <w:numPr>
          <w:ilvl w:val="0"/>
          <w:numId w:val="32"/>
        </w:numPr>
        <w:rPr>
          <w:sz w:val="24"/>
          <w:szCs w:val="24"/>
        </w:rPr>
      </w:pPr>
      <w:r w:rsidRPr="00B70AC8">
        <w:rPr>
          <w:sz w:val="24"/>
          <w:szCs w:val="24"/>
        </w:rPr>
        <w:t xml:space="preserve">Our last meeting before the Local Elections in May will </w:t>
      </w:r>
      <w:proofErr w:type="gramStart"/>
      <w:r w:rsidRPr="00B70AC8">
        <w:rPr>
          <w:sz w:val="24"/>
          <w:szCs w:val="24"/>
        </w:rPr>
        <w:t>be held</w:t>
      </w:r>
      <w:proofErr w:type="gramEnd"/>
      <w:r w:rsidRPr="00B70AC8">
        <w:rPr>
          <w:sz w:val="24"/>
          <w:szCs w:val="24"/>
        </w:rPr>
        <w:t xml:space="preserve"> on March 7</w:t>
      </w:r>
      <w:r w:rsidRPr="00B70AC8">
        <w:rPr>
          <w:sz w:val="24"/>
          <w:szCs w:val="24"/>
          <w:vertAlign w:val="superscript"/>
        </w:rPr>
        <w:t>th</w:t>
      </w:r>
      <w:r w:rsidRPr="00B70AC8">
        <w:rPr>
          <w:sz w:val="24"/>
          <w:szCs w:val="24"/>
        </w:rPr>
        <w:t xml:space="preserve"> as Purdah commences on 18</w:t>
      </w:r>
      <w:r w:rsidRPr="00B70AC8">
        <w:rPr>
          <w:sz w:val="24"/>
          <w:szCs w:val="24"/>
          <w:vertAlign w:val="superscript"/>
        </w:rPr>
        <w:t>th</w:t>
      </w:r>
      <w:r w:rsidRPr="00B70AC8">
        <w:rPr>
          <w:sz w:val="24"/>
          <w:szCs w:val="24"/>
        </w:rPr>
        <w:t xml:space="preserve"> March and no meetings can be held after that date.</w:t>
      </w:r>
    </w:p>
    <w:p w14:paraId="3473FCD3" w14:textId="65A527F1" w:rsidR="003B4FE6" w:rsidRPr="00B70AC8" w:rsidRDefault="003B4FE6" w:rsidP="00B70AC8">
      <w:pPr>
        <w:pStyle w:val="ListParagraph"/>
        <w:numPr>
          <w:ilvl w:val="0"/>
          <w:numId w:val="32"/>
        </w:numPr>
        <w:rPr>
          <w:sz w:val="24"/>
          <w:szCs w:val="24"/>
        </w:rPr>
      </w:pPr>
      <w:r w:rsidRPr="00B70AC8">
        <w:rPr>
          <w:sz w:val="24"/>
          <w:szCs w:val="24"/>
        </w:rPr>
        <w:t>I have received a letter of thanks from the Wales Air Ambulance and Marie Curie for the donations we made recently.</w:t>
      </w:r>
    </w:p>
    <w:p w14:paraId="2EA919AF" w14:textId="086DD10F" w:rsidR="00B70AC8" w:rsidRDefault="003B4FE6" w:rsidP="003B2A17">
      <w:pPr>
        <w:pStyle w:val="ListParagraph"/>
        <w:numPr>
          <w:ilvl w:val="0"/>
          <w:numId w:val="32"/>
        </w:numPr>
        <w:rPr>
          <w:sz w:val="24"/>
          <w:szCs w:val="24"/>
        </w:rPr>
      </w:pPr>
      <w:r w:rsidRPr="00B70AC8">
        <w:rPr>
          <w:sz w:val="24"/>
          <w:szCs w:val="24"/>
        </w:rPr>
        <w:t>I have been contacted by PC Neil Lees of the MH Neighbourhood Policing Team regarding a new Milford Haven Multi-Agency Working Group which will be holdings its first meeting next month</w:t>
      </w:r>
      <w:proofErr w:type="gramStart"/>
      <w:r w:rsidRPr="00B70AC8">
        <w:rPr>
          <w:sz w:val="24"/>
          <w:szCs w:val="24"/>
        </w:rPr>
        <w:t xml:space="preserve">.  </w:t>
      </w:r>
      <w:proofErr w:type="gramEnd"/>
      <w:r w:rsidRPr="00B70AC8">
        <w:rPr>
          <w:sz w:val="24"/>
          <w:szCs w:val="24"/>
        </w:rPr>
        <w:t xml:space="preserve">The aim of the group is to ensure a </w:t>
      </w:r>
      <w:r w:rsidR="002B082F" w:rsidRPr="00B70AC8">
        <w:rPr>
          <w:sz w:val="24"/>
          <w:szCs w:val="24"/>
        </w:rPr>
        <w:t>joined-up</w:t>
      </w:r>
      <w:r w:rsidRPr="00B70AC8">
        <w:rPr>
          <w:sz w:val="24"/>
          <w:szCs w:val="24"/>
        </w:rPr>
        <w:t xml:space="preserve"> approach to providing safe spaces and activities for the young people of Milford Haven, Neyland and surrounding areas</w:t>
      </w:r>
      <w:proofErr w:type="gramStart"/>
      <w:r w:rsidRPr="00B70AC8">
        <w:rPr>
          <w:sz w:val="24"/>
          <w:szCs w:val="24"/>
        </w:rPr>
        <w:t xml:space="preserve">.  </w:t>
      </w:r>
      <w:proofErr w:type="gramEnd"/>
      <w:r w:rsidRPr="00B70AC8">
        <w:rPr>
          <w:sz w:val="24"/>
          <w:szCs w:val="24"/>
        </w:rPr>
        <w:t>A MAWG has been running in Haverfordwest for some time and has seen some marked successes in providing a safe environment for the young people of the town</w:t>
      </w:r>
      <w:proofErr w:type="gramStart"/>
      <w:r w:rsidRPr="00B70AC8">
        <w:rPr>
          <w:sz w:val="24"/>
          <w:szCs w:val="24"/>
        </w:rPr>
        <w:t xml:space="preserve">.  </w:t>
      </w:r>
      <w:proofErr w:type="gramEnd"/>
      <w:r w:rsidRPr="00B70AC8">
        <w:rPr>
          <w:sz w:val="24"/>
          <w:szCs w:val="24"/>
        </w:rPr>
        <w:t>The forum will include representatives of PCC Youth Services, Education, Schools, Youth charities, local organisations, the Neighbourhood Policing Team and Town Councils</w:t>
      </w:r>
      <w:proofErr w:type="gramStart"/>
      <w:r w:rsidRPr="00B70AC8">
        <w:rPr>
          <w:sz w:val="24"/>
          <w:szCs w:val="24"/>
        </w:rPr>
        <w:t xml:space="preserve">.  </w:t>
      </w:r>
      <w:proofErr w:type="gramEnd"/>
      <w:r w:rsidRPr="00B70AC8">
        <w:rPr>
          <w:sz w:val="24"/>
          <w:szCs w:val="24"/>
        </w:rPr>
        <w:t xml:space="preserve">I believe it would be considerable benefit to the town if one of this Council’s Members could join this forum </w:t>
      </w:r>
      <w:r w:rsidR="002B082F" w:rsidRPr="00B70AC8">
        <w:rPr>
          <w:sz w:val="24"/>
          <w:szCs w:val="24"/>
        </w:rPr>
        <w:t>online</w:t>
      </w:r>
      <w:r w:rsidRPr="00B70AC8">
        <w:rPr>
          <w:sz w:val="24"/>
          <w:szCs w:val="24"/>
        </w:rPr>
        <w:t xml:space="preserve"> at their first meeting</w:t>
      </w:r>
      <w:proofErr w:type="gramStart"/>
      <w:r w:rsidRPr="00B70AC8">
        <w:rPr>
          <w:sz w:val="24"/>
          <w:szCs w:val="24"/>
        </w:rPr>
        <w:t xml:space="preserve">.  </w:t>
      </w:r>
      <w:proofErr w:type="gramEnd"/>
      <w:r w:rsidRPr="00B70AC8">
        <w:rPr>
          <w:sz w:val="24"/>
          <w:szCs w:val="24"/>
        </w:rPr>
        <w:t>If you are interested, please let me know.</w:t>
      </w:r>
    </w:p>
    <w:p w14:paraId="0EFC7DF4" w14:textId="74E259C7" w:rsidR="003B4FE6" w:rsidRDefault="003B4FE6" w:rsidP="003B2A17">
      <w:pPr>
        <w:pStyle w:val="ListParagraph"/>
        <w:numPr>
          <w:ilvl w:val="0"/>
          <w:numId w:val="32"/>
        </w:numPr>
        <w:rPr>
          <w:sz w:val="24"/>
          <w:szCs w:val="24"/>
        </w:rPr>
      </w:pPr>
      <w:r w:rsidRPr="00B70AC8">
        <w:rPr>
          <w:sz w:val="24"/>
          <w:szCs w:val="24"/>
        </w:rPr>
        <w:t>Vanessa and I have had a few problems with the desktop PC in the office and yesterday I had a technician from the Positive Group who supplied all the telephone and internet equipment for the Community Hub, to have a look at the PC remotely</w:t>
      </w:r>
      <w:proofErr w:type="gramStart"/>
      <w:r w:rsidRPr="00B70AC8">
        <w:rPr>
          <w:sz w:val="24"/>
          <w:szCs w:val="24"/>
        </w:rPr>
        <w:t xml:space="preserve">.  </w:t>
      </w:r>
      <w:proofErr w:type="gramEnd"/>
      <w:r w:rsidRPr="00B70AC8">
        <w:rPr>
          <w:sz w:val="24"/>
          <w:szCs w:val="24"/>
        </w:rPr>
        <w:t>He did sort out a few things and we have been offered a contract for IT support</w:t>
      </w:r>
      <w:proofErr w:type="gramStart"/>
      <w:r w:rsidRPr="00B70AC8">
        <w:rPr>
          <w:sz w:val="24"/>
          <w:szCs w:val="24"/>
        </w:rPr>
        <w:t xml:space="preserve">.  </w:t>
      </w:r>
      <w:proofErr w:type="gramEnd"/>
      <w:r w:rsidRPr="00B70AC8">
        <w:rPr>
          <w:sz w:val="24"/>
          <w:szCs w:val="24"/>
        </w:rPr>
        <w:t>We can either pay for support as we need it at £45.00 per 30 mins remote/telephone support, and on site call out charge of £25.00 plus £75.00 per hour on site call out and off-site support</w:t>
      </w:r>
      <w:proofErr w:type="gramStart"/>
      <w:r w:rsidRPr="00B70AC8">
        <w:rPr>
          <w:sz w:val="24"/>
          <w:szCs w:val="24"/>
        </w:rPr>
        <w:t xml:space="preserve">.  </w:t>
      </w:r>
      <w:proofErr w:type="gramEnd"/>
      <w:r w:rsidRPr="00B70AC8">
        <w:rPr>
          <w:sz w:val="24"/>
          <w:szCs w:val="24"/>
        </w:rPr>
        <w:t>The most basic contract is a Bronze IT support Plan at £35.00 per month which provides support for a desktop pc and a laptop</w:t>
      </w:r>
      <w:proofErr w:type="gramStart"/>
      <w:r w:rsidRPr="00B70AC8">
        <w:rPr>
          <w:sz w:val="24"/>
          <w:szCs w:val="24"/>
        </w:rPr>
        <w:t xml:space="preserve">.  </w:t>
      </w:r>
      <w:proofErr w:type="gramEnd"/>
      <w:r w:rsidRPr="00B70AC8">
        <w:rPr>
          <w:sz w:val="24"/>
          <w:szCs w:val="24"/>
        </w:rPr>
        <w:t>The first five remote support requests are free and thereafter are £25.00 per 30 mins, £25.00 on site call out charge with £50.00 per hour for onsite call out and off-site support</w:t>
      </w:r>
      <w:proofErr w:type="gramStart"/>
      <w:r w:rsidRPr="00B70AC8">
        <w:rPr>
          <w:sz w:val="24"/>
          <w:szCs w:val="24"/>
        </w:rPr>
        <w:t xml:space="preserve">.  </w:t>
      </w:r>
      <w:proofErr w:type="gramEnd"/>
      <w:r w:rsidRPr="00B70AC8">
        <w:rPr>
          <w:sz w:val="24"/>
          <w:szCs w:val="24"/>
        </w:rPr>
        <w:t xml:space="preserve">I cannot imagine needing more than five remote support requests in a </w:t>
      </w:r>
      <w:r w:rsidR="002B082F" w:rsidRPr="00B70AC8">
        <w:rPr>
          <w:sz w:val="24"/>
          <w:szCs w:val="24"/>
        </w:rPr>
        <w:t>12-month</w:t>
      </w:r>
      <w:r w:rsidRPr="00B70AC8">
        <w:rPr>
          <w:sz w:val="24"/>
          <w:szCs w:val="24"/>
        </w:rPr>
        <w:t xml:space="preserve"> period so would suggest taking the Bronze Plan as it is essential we have good and fast IT support</w:t>
      </w:r>
      <w:proofErr w:type="gramStart"/>
      <w:r w:rsidRPr="00B70AC8">
        <w:rPr>
          <w:sz w:val="24"/>
          <w:szCs w:val="24"/>
        </w:rPr>
        <w:t xml:space="preserve">.  </w:t>
      </w:r>
      <w:proofErr w:type="gramEnd"/>
      <w:r w:rsidRPr="00B70AC8">
        <w:rPr>
          <w:sz w:val="24"/>
          <w:szCs w:val="24"/>
        </w:rPr>
        <w:t xml:space="preserve">This company is very efficient and </w:t>
      </w:r>
      <w:r w:rsidR="002B082F" w:rsidRPr="00B70AC8">
        <w:rPr>
          <w:sz w:val="24"/>
          <w:szCs w:val="24"/>
        </w:rPr>
        <w:t>professional,</w:t>
      </w:r>
      <w:r w:rsidRPr="00B70AC8">
        <w:rPr>
          <w:sz w:val="24"/>
          <w:szCs w:val="24"/>
        </w:rPr>
        <w:t xml:space="preserve"> and they know how the system works at the Hub.</w:t>
      </w:r>
    </w:p>
    <w:p w14:paraId="4DAE00C5" w14:textId="0E920498" w:rsidR="00E226B6" w:rsidRDefault="00E226B6" w:rsidP="00E226B6">
      <w:pPr>
        <w:rPr>
          <w:sz w:val="24"/>
          <w:szCs w:val="24"/>
        </w:rPr>
      </w:pPr>
    </w:p>
    <w:p w14:paraId="12C70720" w14:textId="6650250D" w:rsidR="00E226B6" w:rsidRPr="00E226B6" w:rsidRDefault="00E226B6" w:rsidP="00E226B6">
      <w:pPr>
        <w:jc w:val="center"/>
        <w:rPr>
          <w:rFonts w:asciiTheme="minorHAnsi" w:hAnsiTheme="minorHAnsi" w:cstheme="minorHAnsi"/>
          <w:b/>
          <w:bCs/>
          <w:sz w:val="24"/>
          <w:szCs w:val="24"/>
        </w:rPr>
      </w:pPr>
      <w:r w:rsidRPr="00E226B6">
        <w:rPr>
          <w:rFonts w:asciiTheme="minorHAnsi" w:hAnsiTheme="minorHAnsi" w:cstheme="minorHAnsi"/>
          <w:b/>
          <w:bCs/>
          <w:sz w:val="24"/>
          <w:szCs w:val="24"/>
        </w:rPr>
        <w:lastRenderedPageBreak/>
        <w:t>06/22</w:t>
      </w:r>
    </w:p>
    <w:p w14:paraId="67245D65" w14:textId="07F3A799" w:rsidR="00793386" w:rsidRDefault="00793386" w:rsidP="00FE14EF">
      <w:pPr>
        <w:pStyle w:val="NoSpacing"/>
        <w:ind w:left="3600" w:hanging="2160"/>
        <w:rPr>
          <w:b/>
          <w:bCs/>
          <w:sz w:val="24"/>
          <w:szCs w:val="24"/>
        </w:rPr>
      </w:pPr>
      <w:r w:rsidRPr="005D1753">
        <w:rPr>
          <w:b/>
          <w:bCs/>
          <w:sz w:val="24"/>
          <w:szCs w:val="24"/>
        </w:rPr>
        <w:t>RESOLVED:</w:t>
      </w:r>
      <w:r w:rsidRPr="00FE14EF">
        <w:rPr>
          <w:b/>
          <w:bCs/>
        </w:rPr>
        <w:t xml:space="preserve">  </w:t>
      </w:r>
      <w:r w:rsidR="00B70AC8" w:rsidRPr="00FE14EF">
        <w:rPr>
          <w:b/>
          <w:bCs/>
        </w:rPr>
        <w:tab/>
      </w:r>
      <w:r w:rsidRPr="00FE14EF">
        <w:rPr>
          <w:b/>
          <w:bCs/>
          <w:sz w:val="24"/>
          <w:szCs w:val="24"/>
        </w:rPr>
        <w:t xml:space="preserve">To consider </w:t>
      </w:r>
      <w:r w:rsidR="009C3BD6" w:rsidRPr="00FE14EF">
        <w:rPr>
          <w:b/>
          <w:bCs/>
          <w:sz w:val="24"/>
          <w:szCs w:val="24"/>
        </w:rPr>
        <w:t>whether to replace the existing PC in the Town Council office</w:t>
      </w:r>
      <w:r w:rsidR="00361725" w:rsidRPr="00FE14EF">
        <w:rPr>
          <w:b/>
          <w:bCs/>
          <w:sz w:val="24"/>
          <w:szCs w:val="24"/>
        </w:rPr>
        <w:t xml:space="preserve"> or to take out a repair and support contract.</w:t>
      </w:r>
    </w:p>
    <w:p w14:paraId="29714C5C" w14:textId="77777777" w:rsidR="00FE14EF" w:rsidRPr="00FE14EF" w:rsidRDefault="00FE14EF" w:rsidP="00FE14EF">
      <w:pPr>
        <w:pStyle w:val="NoSpacing"/>
        <w:ind w:left="3600" w:hanging="2160"/>
        <w:rPr>
          <w:b/>
          <w:bCs/>
          <w:sz w:val="24"/>
          <w:szCs w:val="24"/>
        </w:rPr>
      </w:pPr>
    </w:p>
    <w:p w14:paraId="23E8D835" w14:textId="5D9AAA45" w:rsidR="0006359D" w:rsidRPr="00B70AC8" w:rsidRDefault="00B70AC8" w:rsidP="00B70AC8">
      <w:pPr>
        <w:pStyle w:val="NoSpacing"/>
        <w:rPr>
          <w:b/>
          <w:bCs/>
          <w:sz w:val="24"/>
          <w:szCs w:val="24"/>
          <w:u w:val="single"/>
        </w:rPr>
      </w:pPr>
      <w:r w:rsidRPr="00B70AC8">
        <w:rPr>
          <w:b/>
          <w:bCs/>
          <w:sz w:val="24"/>
          <w:szCs w:val="24"/>
        </w:rPr>
        <w:t>290</w:t>
      </w:r>
      <w:r w:rsidR="00FE14EF">
        <w:rPr>
          <w:b/>
          <w:bCs/>
          <w:sz w:val="24"/>
          <w:szCs w:val="24"/>
        </w:rPr>
        <w:t>4</w:t>
      </w:r>
      <w:r>
        <w:rPr>
          <w:sz w:val="24"/>
          <w:szCs w:val="24"/>
        </w:rPr>
        <w:tab/>
      </w:r>
      <w:r>
        <w:rPr>
          <w:sz w:val="24"/>
          <w:szCs w:val="24"/>
        </w:rPr>
        <w:tab/>
      </w:r>
      <w:r w:rsidR="0006359D" w:rsidRPr="00B70AC8">
        <w:rPr>
          <w:b/>
          <w:bCs/>
          <w:sz w:val="24"/>
          <w:szCs w:val="24"/>
          <w:u w:val="single"/>
        </w:rPr>
        <w:t>ANY OTHER INFORMATION</w:t>
      </w:r>
    </w:p>
    <w:p w14:paraId="2F539561" w14:textId="77777777" w:rsidR="00B70AC8" w:rsidRPr="00B70AC8" w:rsidRDefault="00B70AC8" w:rsidP="00B70AC8">
      <w:pPr>
        <w:pStyle w:val="NoSpacing"/>
        <w:rPr>
          <w:sz w:val="24"/>
          <w:szCs w:val="24"/>
        </w:rPr>
      </w:pPr>
    </w:p>
    <w:p w14:paraId="420817B0" w14:textId="445C3B20" w:rsidR="005821E2" w:rsidRPr="00E226B6" w:rsidRDefault="00433E8F" w:rsidP="00E226B6">
      <w:pPr>
        <w:pStyle w:val="NoSpacing"/>
        <w:ind w:left="1440"/>
        <w:rPr>
          <w:sz w:val="24"/>
          <w:szCs w:val="24"/>
        </w:rPr>
      </w:pPr>
      <w:r w:rsidRPr="00E226B6">
        <w:rPr>
          <w:sz w:val="24"/>
          <w:szCs w:val="24"/>
        </w:rPr>
        <w:t>Cll</w:t>
      </w:r>
      <w:r w:rsidR="00E226B6">
        <w:rPr>
          <w:sz w:val="24"/>
          <w:szCs w:val="24"/>
        </w:rPr>
        <w:t xml:space="preserve">r </w:t>
      </w:r>
      <w:r w:rsidRPr="00E226B6">
        <w:rPr>
          <w:sz w:val="24"/>
          <w:szCs w:val="24"/>
        </w:rPr>
        <w:t xml:space="preserve">G Lawlor reminded Councillors that the Town </w:t>
      </w:r>
      <w:r w:rsidR="005821E2" w:rsidRPr="00E226B6">
        <w:rPr>
          <w:sz w:val="24"/>
          <w:szCs w:val="24"/>
        </w:rPr>
        <w:t>Council needed to arrange some events to showcase the Town Council and encourage people to become new Councillors in the forthcoming elections</w:t>
      </w:r>
      <w:proofErr w:type="gramStart"/>
      <w:r w:rsidR="005821E2" w:rsidRPr="00E226B6">
        <w:rPr>
          <w:sz w:val="24"/>
          <w:szCs w:val="24"/>
        </w:rPr>
        <w:t xml:space="preserve">.  </w:t>
      </w:r>
      <w:proofErr w:type="gramEnd"/>
      <w:r w:rsidR="005821E2" w:rsidRPr="00E226B6">
        <w:rPr>
          <w:sz w:val="24"/>
          <w:szCs w:val="24"/>
        </w:rPr>
        <w:t xml:space="preserve"> </w:t>
      </w:r>
      <w:r w:rsidR="00177FAB" w:rsidRPr="00E226B6">
        <w:rPr>
          <w:sz w:val="24"/>
          <w:szCs w:val="24"/>
        </w:rPr>
        <w:t>A Saturday morning and a Friday evening were felt to be the most accessible times</w:t>
      </w:r>
      <w:r w:rsidR="00546584" w:rsidRPr="00E226B6">
        <w:rPr>
          <w:sz w:val="24"/>
          <w:szCs w:val="24"/>
        </w:rPr>
        <w:t xml:space="preserve"> – the events would be held in Neyland Community Hub with refreshments</w:t>
      </w:r>
      <w:r w:rsidR="00E226B6">
        <w:rPr>
          <w:sz w:val="24"/>
          <w:szCs w:val="24"/>
        </w:rPr>
        <w:t>, however</w:t>
      </w:r>
      <w:r w:rsidR="00546584" w:rsidRPr="00E226B6">
        <w:rPr>
          <w:sz w:val="24"/>
          <w:szCs w:val="24"/>
        </w:rPr>
        <w:t xml:space="preserve"> virtual access would be made possible too</w:t>
      </w:r>
      <w:proofErr w:type="gramStart"/>
      <w:r w:rsidR="00546584" w:rsidRPr="00E226B6">
        <w:rPr>
          <w:sz w:val="24"/>
          <w:szCs w:val="24"/>
        </w:rPr>
        <w:t>.</w:t>
      </w:r>
      <w:r w:rsidR="00FA3CBD" w:rsidRPr="00E226B6">
        <w:rPr>
          <w:sz w:val="24"/>
          <w:szCs w:val="24"/>
        </w:rPr>
        <w:t xml:space="preserve">  </w:t>
      </w:r>
      <w:proofErr w:type="gramEnd"/>
      <w:r w:rsidR="0042482D" w:rsidRPr="00E226B6">
        <w:rPr>
          <w:sz w:val="24"/>
          <w:szCs w:val="24"/>
        </w:rPr>
        <w:t>On-line and paper literature would need to be available.</w:t>
      </w:r>
    </w:p>
    <w:p w14:paraId="126D0F81" w14:textId="77777777" w:rsidR="009663E9" w:rsidRDefault="009663E9" w:rsidP="0042482D">
      <w:pPr>
        <w:ind w:left="1440"/>
        <w:contextualSpacing/>
        <w:rPr>
          <w:rFonts w:asciiTheme="minorHAnsi" w:hAnsiTheme="minorHAnsi" w:cstheme="minorBidi"/>
          <w:color w:val="auto"/>
          <w:kern w:val="0"/>
          <w:sz w:val="24"/>
          <w:szCs w:val="24"/>
          <w14:cntxtAlts w14:val="0"/>
        </w:rPr>
      </w:pPr>
    </w:p>
    <w:p w14:paraId="61A7E2A2" w14:textId="756C461E" w:rsidR="00AC4B7A" w:rsidRPr="009663E9" w:rsidRDefault="00B80B6F" w:rsidP="00E226B6">
      <w:pPr>
        <w:ind w:left="3600" w:hanging="2160"/>
        <w:contextualSpacing/>
        <w:rPr>
          <w:rFonts w:asciiTheme="minorHAnsi" w:hAnsiTheme="minorHAnsi" w:cstheme="minorBidi"/>
          <w:b/>
          <w:bCs/>
          <w:color w:val="auto"/>
          <w:kern w:val="0"/>
          <w:sz w:val="24"/>
          <w:szCs w:val="24"/>
          <w14:cntxtAlts w14:val="0"/>
        </w:rPr>
      </w:pPr>
      <w:r w:rsidRPr="009663E9">
        <w:rPr>
          <w:rFonts w:asciiTheme="minorHAnsi" w:hAnsiTheme="minorHAnsi" w:cstheme="minorBidi"/>
          <w:b/>
          <w:bCs/>
          <w:color w:val="auto"/>
          <w:kern w:val="0"/>
          <w:sz w:val="24"/>
          <w:szCs w:val="24"/>
          <w14:cntxtAlts w14:val="0"/>
        </w:rPr>
        <w:t xml:space="preserve">RESOLVED:  </w:t>
      </w:r>
      <w:r w:rsidR="00E226B6">
        <w:rPr>
          <w:rFonts w:asciiTheme="minorHAnsi" w:hAnsiTheme="minorHAnsi" w:cstheme="minorBidi"/>
          <w:b/>
          <w:bCs/>
          <w:color w:val="auto"/>
          <w:kern w:val="0"/>
          <w:sz w:val="24"/>
          <w:szCs w:val="24"/>
          <w14:cntxtAlts w14:val="0"/>
        </w:rPr>
        <w:tab/>
      </w:r>
      <w:r w:rsidRPr="009663E9">
        <w:rPr>
          <w:rFonts w:asciiTheme="minorHAnsi" w:hAnsiTheme="minorHAnsi" w:cstheme="minorBidi"/>
          <w:b/>
          <w:bCs/>
          <w:color w:val="auto"/>
          <w:kern w:val="0"/>
          <w:sz w:val="24"/>
          <w:szCs w:val="24"/>
          <w14:cntxtAlts w14:val="0"/>
        </w:rPr>
        <w:t xml:space="preserve">To hold </w:t>
      </w:r>
      <w:proofErr w:type="gramStart"/>
      <w:r w:rsidRPr="009663E9">
        <w:rPr>
          <w:rFonts w:asciiTheme="minorHAnsi" w:hAnsiTheme="minorHAnsi" w:cstheme="minorBidi"/>
          <w:b/>
          <w:bCs/>
          <w:color w:val="auto"/>
          <w:kern w:val="0"/>
          <w:sz w:val="24"/>
          <w:szCs w:val="24"/>
          <w14:cntxtAlts w14:val="0"/>
        </w:rPr>
        <w:t>2</w:t>
      </w:r>
      <w:proofErr w:type="gramEnd"/>
      <w:r w:rsidRPr="009663E9">
        <w:rPr>
          <w:rFonts w:asciiTheme="minorHAnsi" w:hAnsiTheme="minorHAnsi" w:cstheme="minorBidi"/>
          <w:b/>
          <w:bCs/>
          <w:color w:val="auto"/>
          <w:kern w:val="0"/>
          <w:sz w:val="24"/>
          <w:szCs w:val="24"/>
          <w14:cntxtAlts w14:val="0"/>
        </w:rPr>
        <w:t xml:space="preserve"> public information meetings before the election in May.</w:t>
      </w:r>
    </w:p>
    <w:p w14:paraId="521E2B43" w14:textId="68182CB1" w:rsidR="00D91E43" w:rsidRPr="0042482D" w:rsidRDefault="00D91E43" w:rsidP="00D13DE4">
      <w:pPr>
        <w:pStyle w:val="NoSpacing"/>
        <w:rPr>
          <w:b/>
          <w:bCs/>
          <w:sz w:val="24"/>
          <w:szCs w:val="24"/>
        </w:rPr>
      </w:pPr>
      <w:r w:rsidRPr="0042482D">
        <w:rPr>
          <w:b/>
          <w:bCs/>
          <w:sz w:val="24"/>
          <w:szCs w:val="24"/>
        </w:rPr>
        <w:t>2</w:t>
      </w:r>
      <w:r w:rsidR="00FE14EF">
        <w:rPr>
          <w:b/>
          <w:bCs/>
          <w:sz w:val="24"/>
          <w:szCs w:val="24"/>
        </w:rPr>
        <w:t>906</w:t>
      </w:r>
      <w:r w:rsidR="00FE14EF">
        <w:rPr>
          <w:b/>
          <w:bCs/>
          <w:sz w:val="24"/>
          <w:szCs w:val="24"/>
        </w:rPr>
        <w:tab/>
      </w:r>
      <w:r w:rsidRPr="0042482D">
        <w:rPr>
          <w:b/>
          <w:bCs/>
          <w:sz w:val="24"/>
          <w:szCs w:val="24"/>
        </w:rPr>
        <w:tab/>
      </w:r>
      <w:r w:rsidRPr="0042482D">
        <w:rPr>
          <w:b/>
          <w:bCs/>
          <w:sz w:val="24"/>
          <w:szCs w:val="24"/>
          <w:u w:val="single"/>
        </w:rPr>
        <w:t>DATE OF NEXT MEETING</w:t>
      </w:r>
    </w:p>
    <w:p w14:paraId="0B358604" w14:textId="77777777" w:rsidR="00D13DE4" w:rsidRPr="0042482D" w:rsidRDefault="00D13DE4" w:rsidP="00D13DE4">
      <w:pPr>
        <w:pStyle w:val="NoSpacing"/>
        <w:rPr>
          <w:b/>
          <w:bCs/>
          <w:sz w:val="24"/>
          <w:szCs w:val="24"/>
        </w:rPr>
      </w:pPr>
    </w:p>
    <w:p w14:paraId="3526E9C7" w14:textId="4FA29ED6" w:rsidR="00B875DF" w:rsidRPr="00BA6267" w:rsidRDefault="00D91E43" w:rsidP="00D91E43">
      <w:pPr>
        <w:ind w:left="1440"/>
        <w:rPr>
          <w:rFonts w:asciiTheme="minorHAnsi" w:hAnsiTheme="minorHAnsi" w:cstheme="minorHAnsi"/>
          <w:color w:val="auto"/>
          <w:sz w:val="24"/>
          <w:szCs w:val="24"/>
        </w:rPr>
      </w:pPr>
      <w:r w:rsidRPr="00BA6267">
        <w:rPr>
          <w:rFonts w:asciiTheme="minorHAnsi" w:hAnsiTheme="minorHAnsi" w:cstheme="minorHAnsi"/>
          <w:color w:val="auto"/>
          <w:sz w:val="24"/>
          <w:szCs w:val="24"/>
        </w:rPr>
        <w:t>The n</w:t>
      </w:r>
      <w:r w:rsidR="00B875DF" w:rsidRPr="00BA6267">
        <w:rPr>
          <w:rFonts w:asciiTheme="minorHAnsi" w:hAnsiTheme="minorHAnsi" w:cstheme="minorHAnsi"/>
          <w:color w:val="auto"/>
          <w:sz w:val="24"/>
          <w:szCs w:val="24"/>
        </w:rPr>
        <w:t>ext meeting</w:t>
      </w:r>
      <w:r w:rsidRPr="00BA6267">
        <w:rPr>
          <w:rFonts w:asciiTheme="minorHAnsi" w:hAnsiTheme="minorHAnsi" w:cstheme="minorHAnsi"/>
          <w:color w:val="auto"/>
          <w:sz w:val="24"/>
          <w:szCs w:val="24"/>
        </w:rPr>
        <w:t xml:space="preserve"> will be held on </w:t>
      </w:r>
      <w:r w:rsidR="00D176F4" w:rsidRPr="00BA6267">
        <w:rPr>
          <w:rFonts w:asciiTheme="minorHAnsi" w:hAnsiTheme="minorHAnsi" w:cstheme="minorHAnsi"/>
          <w:color w:val="auto"/>
          <w:sz w:val="24"/>
          <w:szCs w:val="24"/>
        </w:rPr>
        <w:t>MONDAY 7</w:t>
      </w:r>
      <w:r w:rsidR="00D176F4" w:rsidRPr="00BA6267">
        <w:rPr>
          <w:rFonts w:asciiTheme="minorHAnsi" w:hAnsiTheme="minorHAnsi" w:cstheme="minorHAnsi"/>
          <w:color w:val="auto"/>
          <w:sz w:val="24"/>
          <w:szCs w:val="24"/>
          <w:vertAlign w:val="superscript"/>
        </w:rPr>
        <w:t>TH</w:t>
      </w:r>
      <w:r w:rsidR="00D176F4" w:rsidRPr="00BA6267">
        <w:rPr>
          <w:rFonts w:asciiTheme="minorHAnsi" w:hAnsiTheme="minorHAnsi" w:cstheme="minorHAnsi"/>
          <w:color w:val="auto"/>
          <w:sz w:val="24"/>
          <w:szCs w:val="24"/>
        </w:rPr>
        <w:t xml:space="preserve"> February</w:t>
      </w:r>
      <w:r w:rsidR="00717F29" w:rsidRPr="00BA6267">
        <w:rPr>
          <w:rFonts w:asciiTheme="minorHAnsi" w:hAnsiTheme="minorHAnsi" w:cstheme="minorHAnsi"/>
          <w:color w:val="auto"/>
          <w:sz w:val="24"/>
          <w:szCs w:val="24"/>
        </w:rPr>
        <w:t xml:space="preserve"> </w:t>
      </w:r>
      <w:r w:rsidRPr="00BA6267">
        <w:rPr>
          <w:rFonts w:asciiTheme="minorHAnsi" w:hAnsiTheme="minorHAnsi" w:cstheme="minorHAnsi"/>
          <w:color w:val="auto"/>
          <w:sz w:val="24"/>
          <w:szCs w:val="24"/>
        </w:rPr>
        <w:t>202</w:t>
      </w:r>
      <w:r w:rsidR="00CE4050" w:rsidRPr="00BA6267">
        <w:rPr>
          <w:rFonts w:asciiTheme="minorHAnsi" w:hAnsiTheme="minorHAnsi" w:cstheme="minorHAnsi"/>
          <w:color w:val="auto"/>
          <w:sz w:val="24"/>
          <w:szCs w:val="24"/>
        </w:rPr>
        <w:t>2</w:t>
      </w:r>
      <w:r w:rsidRPr="00BA6267">
        <w:rPr>
          <w:rFonts w:asciiTheme="minorHAnsi" w:hAnsiTheme="minorHAnsi" w:cstheme="minorHAnsi"/>
          <w:color w:val="auto"/>
          <w:sz w:val="24"/>
          <w:szCs w:val="24"/>
        </w:rPr>
        <w:t xml:space="preserve"> at 7.00pm </w:t>
      </w:r>
      <w:r w:rsidR="00FF4884" w:rsidRPr="00BA6267">
        <w:rPr>
          <w:rFonts w:asciiTheme="minorHAnsi" w:hAnsiTheme="minorHAnsi" w:cstheme="minorHAnsi"/>
          <w:color w:val="auto"/>
          <w:sz w:val="24"/>
          <w:szCs w:val="24"/>
        </w:rPr>
        <w:t>at</w:t>
      </w:r>
      <w:r w:rsidRPr="00BA6267">
        <w:rPr>
          <w:rFonts w:asciiTheme="minorHAnsi" w:hAnsiTheme="minorHAnsi" w:cstheme="minorHAnsi"/>
          <w:color w:val="auto"/>
          <w:sz w:val="24"/>
          <w:szCs w:val="24"/>
        </w:rPr>
        <w:t xml:space="preserve"> the Community Hub.</w:t>
      </w:r>
    </w:p>
    <w:p w14:paraId="1A02A642" w14:textId="53D1E855" w:rsidR="00D91E43" w:rsidRPr="00BA6267" w:rsidRDefault="00D91E43" w:rsidP="00D91E43">
      <w:pPr>
        <w:ind w:left="1440"/>
        <w:rPr>
          <w:rFonts w:asciiTheme="minorHAnsi" w:hAnsiTheme="minorHAnsi" w:cstheme="minorHAnsi"/>
          <w:color w:val="auto"/>
          <w:sz w:val="24"/>
          <w:szCs w:val="24"/>
        </w:rPr>
      </w:pPr>
      <w:r w:rsidRPr="00BA6267">
        <w:rPr>
          <w:rFonts w:asciiTheme="minorHAnsi" w:hAnsiTheme="minorHAnsi" w:cstheme="minorHAnsi"/>
          <w:color w:val="auto"/>
          <w:sz w:val="24"/>
          <w:szCs w:val="24"/>
        </w:rPr>
        <w:t xml:space="preserve">The meeting closed at </w:t>
      </w:r>
      <w:r w:rsidR="00717F29" w:rsidRPr="00BA6267">
        <w:rPr>
          <w:rFonts w:asciiTheme="minorHAnsi" w:hAnsiTheme="minorHAnsi" w:cstheme="minorHAnsi"/>
          <w:color w:val="auto"/>
          <w:sz w:val="24"/>
          <w:szCs w:val="24"/>
        </w:rPr>
        <w:t>9.</w:t>
      </w:r>
      <w:r w:rsidR="00174373" w:rsidRPr="00BA6267">
        <w:rPr>
          <w:rFonts w:asciiTheme="minorHAnsi" w:hAnsiTheme="minorHAnsi" w:cstheme="minorHAnsi"/>
          <w:color w:val="auto"/>
          <w:sz w:val="24"/>
          <w:szCs w:val="24"/>
        </w:rPr>
        <w:t>30</w:t>
      </w:r>
      <w:r w:rsidR="00717F29" w:rsidRPr="00BA6267">
        <w:rPr>
          <w:rFonts w:asciiTheme="minorHAnsi" w:hAnsiTheme="minorHAnsi" w:cstheme="minorHAnsi"/>
          <w:color w:val="auto"/>
          <w:sz w:val="24"/>
          <w:szCs w:val="24"/>
        </w:rPr>
        <w:t>pm</w:t>
      </w:r>
      <w:r w:rsidR="00174373" w:rsidRPr="00BA6267">
        <w:rPr>
          <w:rFonts w:asciiTheme="minorHAnsi" w:hAnsiTheme="minorHAnsi" w:cstheme="minorHAnsi"/>
          <w:color w:val="auto"/>
          <w:sz w:val="24"/>
          <w:szCs w:val="24"/>
        </w:rPr>
        <w:br/>
      </w:r>
      <w:r w:rsidR="00174373" w:rsidRPr="00BA6267">
        <w:rPr>
          <w:rFonts w:asciiTheme="minorHAnsi" w:hAnsiTheme="minorHAnsi" w:cstheme="minorHAnsi"/>
          <w:color w:val="auto"/>
          <w:sz w:val="24"/>
          <w:szCs w:val="24"/>
        </w:rPr>
        <w:br/>
      </w:r>
      <w:r w:rsidRPr="00BA6267">
        <w:rPr>
          <w:rFonts w:asciiTheme="minorHAnsi" w:hAnsiTheme="minorHAnsi" w:cstheme="minorHAnsi"/>
          <w:color w:val="auto"/>
          <w:sz w:val="24"/>
          <w:szCs w:val="24"/>
        </w:rPr>
        <w:t>Signed ……………………………………………… Mayor   ………………………… Date</w:t>
      </w:r>
    </w:p>
    <w:p w14:paraId="556411BA" w14:textId="1C9D2435" w:rsidR="00FE14D5" w:rsidRPr="00BA6267" w:rsidRDefault="00FE14D5" w:rsidP="00D91E43">
      <w:pPr>
        <w:ind w:left="1440"/>
        <w:rPr>
          <w:rFonts w:asciiTheme="minorHAnsi" w:hAnsiTheme="minorHAnsi" w:cstheme="minorHAnsi"/>
          <w:b/>
          <w:bCs/>
          <w:color w:val="auto"/>
          <w:sz w:val="24"/>
          <w:szCs w:val="24"/>
        </w:rPr>
      </w:pPr>
      <w:r w:rsidRPr="00BA6267">
        <w:rPr>
          <w:rFonts w:asciiTheme="minorHAnsi" w:hAnsiTheme="minorHAnsi" w:cstheme="minorHAnsi"/>
          <w:color w:val="auto"/>
          <w:sz w:val="24"/>
          <w:szCs w:val="24"/>
        </w:rPr>
        <w:t>Signed …………………………………………</w:t>
      </w:r>
      <w:r w:rsidR="00A03CF4" w:rsidRPr="00BA6267">
        <w:rPr>
          <w:rFonts w:asciiTheme="minorHAnsi" w:hAnsiTheme="minorHAnsi" w:cstheme="minorHAnsi"/>
          <w:color w:val="auto"/>
          <w:sz w:val="24"/>
          <w:szCs w:val="24"/>
        </w:rPr>
        <w:t>…</w:t>
      </w:r>
      <w:proofErr w:type="gramStart"/>
      <w:r w:rsidR="00A03CF4" w:rsidRPr="00BA6267">
        <w:rPr>
          <w:rFonts w:asciiTheme="minorHAnsi" w:hAnsiTheme="minorHAnsi" w:cstheme="minorHAnsi"/>
          <w:color w:val="auto"/>
          <w:sz w:val="24"/>
          <w:szCs w:val="24"/>
        </w:rPr>
        <w:t>.</w:t>
      </w:r>
      <w:r w:rsidRPr="00BA6267">
        <w:rPr>
          <w:rFonts w:asciiTheme="minorHAnsi" w:hAnsiTheme="minorHAnsi" w:cstheme="minorHAnsi"/>
          <w:color w:val="auto"/>
          <w:sz w:val="24"/>
          <w:szCs w:val="24"/>
        </w:rPr>
        <w:t xml:space="preserve">  </w:t>
      </w:r>
      <w:proofErr w:type="gramEnd"/>
      <w:r w:rsidRPr="00BA6267">
        <w:rPr>
          <w:rFonts w:asciiTheme="minorHAnsi" w:hAnsiTheme="minorHAnsi" w:cstheme="minorHAnsi"/>
          <w:color w:val="auto"/>
          <w:sz w:val="24"/>
          <w:szCs w:val="24"/>
        </w:rPr>
        <w:t>Town Clerk</w:t>
      </w:r>
    </w:p>
    <w:p w14:paraId="65F26F83" w14:textId="77777777" w:rsidR="00A52F70" w:rsidRPr="000D1338" w:rsidRDefault="00A52F70">
      <w:pPr>
        <w:rPr>
          <w:rFonts w:asciiTheme="minorHAnsi" w:hAnsiTheme="minorHAnsi" w:cstheme="minorHAnsi"/>
          <w:i/>
          <w:iCs/>
          <w:color w:val="auto"/>
          <w:sz w:val="24"/>
          <w:szCs w:val="24"/>
        </w:rPr>
      </w:pPr>
    </w:p>
    <w:sectPr w:rsidR="00A52F70" w:rsidRPr="000D1338" w:rsidSect="00BE5B26">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C3"/>
    <w:multiLevelType w:val="hybridMultilevel"/>
    <w:tmpl w:val="E4E84896"/>
    <w:lvl w:ilvl="0" w:tplc="0BE6E0C0">
      <w:start w:val="2903"/>
      <w:numFmt w:val="decimal"/>
      <w:lvlText w:val="%1"/>
      <w:lvlJc w:val="left"/>
      <w:pPr>
        <w:ind w:left="840" w:hanging="480"/>
      </w:pPr>
      <w:rPr>
        <w:rFonts w:hint="default"/>
        <w:i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05E23"/>
    <w:multiLevelType w:val="hybridMultilevel"/>
    <w:tmpl w:val="47C4AAC2"/>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3FC7F98"/>
    <w:multiLevelType w:val="hybridMultilevel"/>
    <w:tmpl w:val="E0C8FDE4"/>
    <w:lvl w:ilvl="0" w:tplc="877C0082">
      <w:start w:val="1"/>
      <w:numFmt w:val="lowerLetter"/>
      <w:lvlText w:val="%1)"/>
      <w:lvlJc w:val="left"/>
      <w:pPr>
        <w:ind w:left="1637" w:hanging="360"/>
      </w:pPr>
      <w:rPr>
        <w:rFonts w:hint="default"/>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15:restartNumberingAfterBreak="0">
    <w:nsid w:val="03FF0E0A"/>
    <w:multiLevelType w:val="hybridMultilevel"/>
    <w:tmpl w:val="138C5BF2"/>
    <w:lvl w:ilvl="0" w:tplc="C5DC2444">
      <w:start w:val="1"/>
      <w:numFmt w:val="decimal"/>
      <w:lvlText w:val="%1."/>
      <w:lvlJc w:val="left"/>
      <w:pPr>
        <w:ind w:left="64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F14955"/>
    <w:multiLevelType w:val="hybridMultilevel"/>
    <w:tmpl w:val="CFB4EB6A"/>
    <w:lvl w:ilvl="0" w:tplc="08090017">
      <w:start w:val="1"/>
      <w:numFmt w:val="lowerLetter"/>
      <w:lvlText w:val="%1)"/>
      <w:lvlJc w:val="left"/>
      <w:pPr>
        <w:ind w:left="6711" w:hanging="360"/>
      </w:pPr>
      <w:rPr>
        <w:rFonts w:hint="default"/>
      </w:rPr>
    </w:lvl>
    <w:lvl w:ilvl="1" w:tplc="08090019">
      <w:start w:val="1"/>
      <w:numFmt w:val="lowerLetter"/>
      <w:lvlText w:val="%2."/>
      <w:lvlJc w:val="left"/>
      <w:pPr>
        <w:ind w:left="7431" w:hanging="360"/>
      </w:pPr>
    </w:lvl>
    <w:lvl w:ilvl="2" w:tplc="0809001B" w:tentative="1">
      <w:start w:val="1"/>
      <w:numFmt w:val="lowerRoman"/>
      <w:lvlText w:val="%3."/>
      <w:lvlJc w:val="right"/>
      <w:pPr>
        <w:ind w:left="8151" w:hanging="180"/>
      </w:pPr>
    </w:lvl>
    <w:lvl w:ilvl="3" w:tplc="0809000F" w:tentative="1">
      <w:start w:val="1"/>
      <w:numFmt w:val="decimal"/>
      <w:lvlText w:val="%4."/>
      <w:lvlJc w:val="left"/>
      <w:pPr>
        <w:ind w:left="8871" w:hanging="360"/>
      </w:pPr>
    </w:lvl>
    <w:lvl w:ilvl="4" w:tplc="08090019" w:tentative="1">
      <w:start w:val="1"/>
      <w:numFmt w:val="lowerLetter"/>
      <w:lvlText w:val="%5."/>
      <w:lvlJc w:val="left"/>
      <w:pPr>
        <w:ind w:left="9591" w:hanging="360"/>
      </w:pPr>
    </w:lvl>
    <w:lvl w:ilvl="5" w:tplc="0809001B" w:tentative="1">
      <w:start w:val="1"/>
      <w:numFmt w:val="lowerRoman"/>
      <w:lvlText w:val="%6."/>
      <w:lvlJc w:val="right"/>
      <w:pPr>
        <w:ind w:left="10311" w:hanging="180"/>
      </w:pPr>
    </w:lvl>
    <w:lvl w:ilvl="6" w:tplc="0809000F" w:tentative="1">
      <w:start w:val="1"/>
      <w:numFmt w:val="decimal"/>
      <w:lvlText w:val="%7."/>
      <w:lvlJc w:val="left"/>
      <w:pPr>
        <w:ind w:left="11031" w:hanging="360"/>
      </w:pPr>
    </w:lvl>
    <w:lvl w:ilvl="7" w:tplc="08090019" w:tentative="1">
      <w:start w:val="1"/>
      <w:numFmt w:val="lowerLetter"/>
      <w:lvlText w:val="%8."/>
      <w:lvlJc w:val="left"/>
      <w:pPr>
        <w:ind w:left="11751" w:hanging="360"/>
      </w:pPr>
    </w:lvl>
    <w:lvl w:ilvl="8" w:tplc="0809001B" w:tentative="1">
      <w:start w:val="1"/>
      <w:numFmt w:val="lowerRoman"/>
      <w:lvlText w:val="%9."/>
      <w:lvlJc w:val="right"/>
      <w:pPr>
        <w:ind w:left="12471" w:hanging="180"/>
      </w:pPr>
    </w:lvl>
  </w:abstractNum>
  <w:abstractNum w:abstractNumId="5" w15:restartNumberingAfterBreak="0">
    <w:nsid w:val="0BD05A1F"/>
    <w:multiLevelType w:val="hybridMultilevel"/>
    <w:tmpl w:val="F614F62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5E77310"/>
    <w:multiLevelType w:val="hybridMultilevel"/>
    <w:tmpl w:val="4EC66D1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6126A68"/>
    <w:multiLevelType w:val="hybridMultilevel"/>
    <w:tmpl w:val="C48CC308"/>
    <w:lvl w:ilvl="0" w:tplc="6D8E57C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37EDE"/>
    <w:multiLevelType w:val="hybridMultilevel"/>
    <w:tmpl w:val="857AFA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6C4B98"/>
    <w:multiLevelType w:val="hybridMultilevel"/>
    <w:tmpl w:val="94EA7302"/>
    <w:lvl w:ilvl="0" w:tplc="696E2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02861CB"/>
    <w:multiLevelType w:val="hybridMultilevel"/>
    <w:tmpl w:val="1ED06444"/>
    <w:lvl w:ilvl="0" w:tplc="F31622E4">
      <w:start w:val="1"/>
      <w:numFmt w:val="lowerLetter"/>
      <w:lvlText w:val="%1)"/>
      <w:lvlJc w:val="left"/>
      <w:pPr>
        <w:ind w:left="1418" w:hanging="360"/>
      </w:pPr>
      <w:rPr>
        <w:rFonts w:asciiTheme="minorHAnsi" w:hAnsiTheme="minorHAnsi" w:hint="default"/>
        <w:b w:val="0"/>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1" w15:restartNumberingAfterBreak="0">
    <w:nsid w:val="25531BA3"/>
    <w:multiLevelType w:val="hybridMultilevel"/>
    <w:tmpl w:val="97AC3660"/>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2A874458"/>
    <w:multiLevelType w:val="hybridMultilevel"/>
    <w:tmpl w:val="63B21312"/>
    <w:lvl w:ilvl="0" w:tplc="9D64A8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E41372F"/>
    <w:multiLevelType w:val="hybridMultilevel"/>
    <w:tmpl w:val="D26E6ED8"/>
    <w:lvl w:ilvl="0" w:tplc="01F8EA30">
      <w:start w:val="1"/>
      <w:numFmt w:val="upperLetter"/>
      <w:lvlText w:val="%1)"/>
      <w:lvlJc w:val="left"/>
      <w:pPr>
        <w:ind w:left="1800" w:hanging="360"/>
      </w:pPr>
      <w:rPr>
        <w:rFonts w:hint="default"/>
        <w:b/>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6730E83"/>
    <w:multiLevelType w:val="hybridMultilevel"/>
    <w:tmpl w:val="8EA278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A631824"/>
    <w:multiLevelType w:val="hybridMultilevel"/>
    <w:tmpl w:val="BDEA5900"/>
    <w:lvl w:ilvl="0" w:tplc="E7A2B566">
      <w:start w:val="7"/>
      <w:numFmt w:val="decimal"/>
      <w:lvlText w:val="%1."/>
      <w:lvlJc w:val="left"/>
      <w:pPr>
        <w:ind w:left="108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6" w15:restartNumberingAfterBreak="0">
    <w:nsid w:val="40C056B1"/>
    <w:multiLevelType w:val="hybridMultilevel"/>
    <w:tmpl w:val="4B4C2450"/>
    <w:lvl w:ilvl="0" w:tplc="1034DA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1441C04"/>
    <w:multiLevelType w:val="hybridMultilevel"/>
    <w:tmpl w:val="00808A2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3E30CDB"/>
    <w:multiLevelType w:val="hybridMultilevel"/>
    <w:tmpl w:val="AD7E2B26"/>
    <w:lvl w:ilvl="0" w:tplc="08090017">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9" w15:restartNumberingAfterBreak="0">
    <w:nsid w:val="45273B5F"/>
    <w:multiLevelType w:val="hybridMultilevel"/>
    <w:tmpl w:val="B8F8A630"/>
    <w:lvl w:ilvl="0" w:tplc="F38A9A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85705FE"/>
    <w:multiLevelType w:val="hybridMultilevel"/>
    <w:tmpl w:val="2752E594"/>
    <w:lvl w:ilvl="0" w:tplc="6D8E57C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87F6B19"/>
    <w:multiLevelType w:val="hybridMultilevel"/>
    <w:tmpl w:val="633EBC06"/>
    <w:lvl w:ilvl="0" w:tplc="0809000F">
      <w:start w:val="1"/>
      <w:numFmt w:val="decimal"/>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start w:val="1"/>
      <w:numFmt w:val="decimal"/>
      <w:lvlText w:val="%4."/>
      <w:lvlJc w:val="left"/>
    </w:lvl>
    <w:lvl w:ilvl="4" w:tplc="08090019">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2" w15:restartNumberingAfterBreak="0">
    <w:nsid w:val="4C50555A"/>
    <w:multiLevelType w:val="hybridMultilevel"/>
    <w:tmpl w:val="5A7CAB4C"/>
    <w:lvl w:ilvl="0" w:tplc="19A8956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5C993094"/>
    <w:multiLevelType w:val="hybridMultilevel"/>
    <w:tmpl w:val="B4B2A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934D5"/>
    <w:multiLevelType w:val="hybridMultilevel"/>
    <w:tmpl w:val="D6E8447C"/>
    <w:lvl w:ilvl="0" w:tplc="B63A85C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672B2851"/>
    <w:multiLevelType w:val="hybridMultilevel"/>
    <w:tmpl w:val="475299B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8F30C8D"/>
    <w:multiLevelType w:val="hybridMultilevel"/>
    <w:tmpl w:val="49AA7D30"/>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EBB43DF"/>
    <w:multiLevelType w:val="hybridMultilevel"/>
    <w:tmpl w:val="9BCEA172"/>
    <w:lvl w:ilvl="0" w:tplc="0B02B9E6">
      <w:start w:val="1"/>
      <w:numFmt w:val="upperLetter"/>
      <w:lvlText w:val="%1)"/>
      <w:lvlJc w:val="left"/>
      <w:pPr>
        <w:ind w:left="6381" w:hanging="360"/>
      </w:pPr>
      <w:rPr>
        <w:rFonts w:asciiTheme="minorHAnsi" w:eastAsiaTheme="minorHAnsi" w:hAnsiTheme="minorHAnsi" w:cstheme="minorBidi"/>
      </w:rPr>
    </w:lvl>
    <w:lvl w:ilvl="1" w:tplc="FFFFFFFF">
      <w:start w:val="1"/>
      <w:numFmt w:val="lowerLetter"/>
      <w:lvlText w:val="%2."/>
      <w:lvlJc w:val="left"/>
      <w:pPr>
        <w:ind w:left="7101" w:hanging="360"/>
      </w:pPr>
    </w:lvl>
    <w:lvl w:ilvl="2" w:tplc="FFFFFFFF" w:tentative="1">
      <w:start w:val="1"/>
      <w:numFmt w:val="lowerRoman"/>
      <w:lvlText w:val="%3."/>
      <w:lvlJc w:val="right"/>
      <w:pPr>
        <w:ind w:left="7821" w:hanging="180"/>
      </w:pPr>
    </w:lvl>
    <w:lvl w:ilvl="3" w:tplc="FFFFFFFF" w:tentative="1">
      <w:start w:val="1"/>
      <w:numFmt w:val="decimal"/>
      <w:lvlText w:val="%4."/>
      <w:lvlJc w:val="left"/>
      <w:pPr>
        <w:ind w:left="8541" w:hanging="360"/>
      </w:pPr>
    </w:lvl>
    <w:lvl w:ilvl="4" w:tplc="FFFFFFFF" w:tentative="1">
      <w:start w:val="1"/>
      <w:numFmt w:val="lowerLetter"/>
      <w:lvlText w:val="%5."/>
      <w:lvlJc w:val="left"/>
      <w:pPr>
        <w:ind w:left="9261" w:hanging="360"/>
      </w:pPr>
    </w:lvl>
    <w:lvl w:ilvl="5" w:tplc="FFFFFFFF" w:tentative="1">
      <w:start w:val="1"/>
      <w:numFmt w:val="lowerRoman"/>
      <w:lvlText w:val="%6."/>
      <w:lvlJc w:val="right"/>
      <w:pPr>
        <w:ind w:left="9981" w:hanging="180"/>
      </w:pPr>
    </w:lvl>
    <w:lvl w:ilvl="6" w:tplc="FFFFFFFF" w:tentative="1">
      <w:start w:val="1"/>
      <w:numFmt w:val="decimal"/>
      <w:lvlText w:val="%7."/>
      <w:lvlJc w:val="left"/>
      <w:pPr>
        <w:ind w:left="10701" w:hanging="360"/>
      </w:pPr>
    </w:lvl>
    <w:lvl w:ilvl="7" w:tplc="FFFFFFFF" w:tentative="1">
      <w:start w:val="1"/>
      <w:numFmt w:val="lowerLetter"/>
      <w:lvlText w:val="%8."/>
      <w:lvlJc w:val="left"/>
      <w:pPr>
        <w:ind w:left="11421" w:hanging="360"/>
      </w:pPr>
    </w:lvl>
    <w:lvl w:ilvl="8" w:tplc="FFFFFFFF" w:tentative="1">
      <w:start w:val="1"/>
      <w:numFmt w:val="lowerRoman"/>
      <w:lvlText w:val="%9."/>
      <w:lvlJc w:val="right"/>
      <w:pPr>
        <w:ind w:left="12141" w:hanging="180"/>
      </w:pPr>
    </w:lvl>
  </w:abstractNum>
  <w:abstractNum w:abstractNumId="28" w15:restartNumberingAfterBreak="0">
    <w:nsid w:val="6FE90ACB"/>
    <w:multiLevelType w:val="hybridMultilevel"/>
    <w:tmpl w:val="6F6AB2BA"/>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4B804B2"/>
    <w:multiLevelType w:val="hybridMultilevel"/>
    <w:tmpl w:val="5B8A0F86"/>
    <w:lvl w:ilvl="0" w:tplc="C4B26E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B541574"/>
    <w:multiLevelType w:val="hybridMultilevel"/>
    <w:tmpl w:val="9DEE3558"/>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3"/>
  </w:num>
  <w:num w:numId="5">
    <w:abstractNumId w:val="1"/>
  </w:num>
  <w:num w:numId="6">
    <w:abstractNumId w:val="7"/>
  </w:num>
  <w:num w:numId="7">
    <w:abstractNumId w:val="11"/>
  </w:num>
  <w:num w:numId="8">
    <w:abstractNumId w:val="28"/>
  </w:num>
  <w:num w:numId="9">
    <w:abstractNumId w:val="9"/>
  </w:num>
  <w:num w:numId="10">
    <w:abstractNumId w:val="24"/>
  </w:num>
  <w:num w:numId="11">
    <w:abstractNumId w:val="16"/>
  </w:num>
  <w:num w:numId="12">
    <w:abstractNumId w:val="8"/>
  </w:num>
  <w:num w:numId="13">
    <w:abstractNumId w:val="4"/>
  </w:num>
  <w:num w:numId="14">
    <w:abstractNumId w:val="29"/>
  </w:num>
  <w:num w:numId="15">
    <w:abstractNumId w:val="12"/>
  </w:num>
  <w:num w:numId="16">
    <w:abstractNumId w:val="13"/>
  </w:num>
  <w:num w:numId="17">
    <w:abstractNumId w:val="15"/>
  </w:num>
  <w:num w:numId="18">
    <w:abstractNumId w:val="26"/>
  </w:num>
  <w:num w:numId="19">
    <w:abstractNumId w:val="19"/>
  </w:num>
  <w:num w:numId="20">
    <w:abstractNumId w:val="27"/>
  </w:num>
  <w:num w:numId="21">
    <w:abstractNumId w:val="6"/>
  </w:num>
  <w:num w:numId="22">
    <w:abstractNumId w:val="17"/>
  </w:num>
  <w:num w:numId="23">
    <w:abstractNumId w:val="25"/>
  </w:num>
  <w:num w:numId="24">
    <w:abstractNumId w:val="30"/>
  </w:num>
  <w:num w:numId="25">
    <w:abstractNumId w:val="10"/>
  </w:num>
  <w:num w:numId="26">
    <w:abstractNumId w:val="23"/>
  </w:num>
  <w:num w:numId="27">
    <w:abstractNumId w:val="21"/>
  </w:num>
  <w:num w:numId="28">
    <w:abstractNumId w:val="2"/>
  </w:num>
  <w:num w:numId="29">
    <w:abstractNumId w:val="5"/>
  </w:num>
  <w:num w:numId="30">
    <w:abstractNumId w:val="18"/>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A"/>
    <w:rsid w:val="00003EA1"/>
    <w:rsid w:val="00012868"/>
    <w:rsid w:val="0001608A"/>
    <w:rsid w:val="00016751"/>
    <w:rsid w:val="0001745A"/>
    <w:rsid w:val="00025A2A"/>
    <w:rsid w:val="00030598"/>
    <w:rsid w:val="00030E90"/>
    <w:rsid w:val="00040A19"/>
    <w:rsid w:val="00044CE5"/>
    <w:rsid w:val="00046C6B"/>
    <w:rsid w:val="0005083B"/>
    <w:rsid w:val="000538C9"/>
    <w:rsid w:val="0006067B"/>
    <w:rsid w:val="00060C42"/>
    <w:rsid w:val="0006359D"/>
    <w:rsid w:val="00082CFC"/>
    <w:rsid w:val="00087693"/>
    <w:rsid w:val="000878C7"/>
    <w:rsid w:val="00090438"/>
    <w:rsid w:val="00094473"/>
    <w:rsid w:val="00096C27"/>
    <w:rsid w:val="00097AB5"/>
    <w:rsid w:val="000A5D90"/>
    <w:rsid w:val="000A6E97"/>
    <w:rsid w:val="000B49EF"/>
    <w:rsid w:val="000C67F1"/>
    <w:rsid w:val="000C7B15"/>
    <w:rsid w:val="000D1338"/>
    <w:rsid w:val="000D33A4"/>
    <w:rsid w:val="000E6960"/>
    <w:rsid w:val="000E761E"/>
    <w:rsid w:val="000F46E7"/>
    <w:rsid w:val="00100CF4"/>
    <w:rsid w:val="00101F60"/>
    <w:rsid w:val="00103AE3"/>
    <w:rsid w:val="00105EBA"/>
    <w:rsid w:val="001072BC"/>
    <w:rsid w:val="0011070C"/>
    <w:rsid w:val="001133D3"/>
    <w:rsid w:val="00114057"/>
    <w:rsid w:val="001176E8"/>
    <w:rsid w:val="0012144E"/>
    <w:rsid w:val="0013213A"/>
    <w:rsid w:val="00134291"/>
    <w:rsid w:val="00136021"/>
    <w:rsid w:val="00136F67"/>
    <w:rsid w:val="00137AAD"/>
    <w:rsid w:val="00144A4E"/>
    <w:rsid w:val="001523DE"/>
    <w:rsid w:val="00153DB9"/>
    <w:rsid w:val="00157C01"/>
    <w:rsid w:val="0016016A"/>
    <w:rsid w:val="001612B1"/>
    <w:rsid w:val="00162CFE"/>
    <w:rsid w:val="00163030"/>
    <w:rsid w:val="001641DD"/>
    <w:rsid w:val="00167E18"/>
    <w:rsid w:val="00173B54"/>
    <w:rsid w:val="00174373"/>
    <w:rsid w:val="00177FAB"/>
    <w:rsid w:val="001818F4"/>
    <w:rsid w:val="001843F8"/>
    <w:rsid w:val="001855E3"/>
    <w:rsid w:val="00186F2A"/>
    <w:rsid w:val="00191043"/>
    <w:rsid w:val="00194CF3"/>
    <w:rsid w:val="001A0446"/>
    <w:rsid w:val="001A097C"/>
    <w:rsid w:val="001A3DBD"/>
    <w:rsid w:val="001A4E03"/>
    <w:rsid w:val="001B0725"/>
    <w:rsid w:val="001B0C07"/>
    <w:rsid w:val="001B21B9"/>
    <w:rsid w:val="001B3780"/>
    <w:rsid w:val="001B3BB2"/>
    <w:rsid w:val="001B65A9"/>
    <w:rsid w:val="001B733D"/>
    <w:rsid w:val="001D125D"/>
    <w:rsid w:val="001D18E6"/>
    <w:rsid w:val="001D5C8C"/>
    <w:rsid w:val="001D5E65"/>
    <w:rsid w:val="001D61D4"/>
    <w:rsid w:val="001D7BAC"/>
    <w:rsid w:val="001E2A0A"/>
    <w:rsid w:val="001E6004"/>
    <w:rsid w:val="001E6A82"/>
    <w:rsid w:val="001E72C5"/>
    <w:rsid w:val="001F43E7"/>
    <w:rsid w:val="001F7444"/>
    <w:rsid w:val="00202172"/>
    <w:rsid w:val="0020574A"/>
    <w:rsid w:val="002115C2"/>
    <w:rsid w:val="00213B77"/>
    <w:rsid w:val="00216027"/>
    <w:rsid w:val="00221CCA"/>
    <w:rsid w:val="0022229C"/>
    <w:rsid w:val="00223977"/>
    <w:rsid w:val="00225F3A"/>
    <w:rsid w:val="00227775"/>
    <w:rsid w:val="00231849"/>
    <w:rsid w:val="00232B22"/>
    <w:rsid w:val="00235164"/>
    <w:rsid w:val="002359E2"/>
    <w:rsid w:val="00236025"/>
    <w:rsid w:val="002372B7"/>
    <w:rsid w:val="00241541"/>
    <w:rsid w:val="002465A0"/>
    <w:rsid w:val="00247F51"/>
    <w:rsid w:val="00250DA6"/>
    <w:rsid w:val="00256E11"/>
    <w:rsid w:val="00260AC8"/>
    <w:rsid w:val="0026232D"/>
    <w:rsid w:val="002625A9"/>
    <w:rsid w:val="00265F2F"/>
    <w:rsid w:val="00273109"/>
    <w:rsid w:val="0028128D"/>
    <w:rsid w:val="0028250D"/>
    <w:rsid w:val="002941C8"/>
    <w:rsid w:val="00294424"/>
    <w:rsid w:val="002B082F"/>
    <w:rsid w:val="002B2F04"/>
    <w:rsid w:val="002B5E12"/>
    <w:rsid w:val="002B671B"/>
    <w:rsid w:val="002B776B"/>
    <w:rsid w:val="002C11AE"/>
    <w:rsid w:val="002C654D"/>
    <w:rsid w:val="002C6AB1"/>
    <w:rsid w:val="002D0096"/>
    <w:rsid w:val="002D5F51"/>
    <w:rsid w:val="002D67A0"/>
    <w:rsid w:val="002D68BD"/>
    <w:rsid w:val="002D6C39"/>
    <w:rsid w:val="002E2AC0"/>
    <w:rsid w:val="002E7410"/>
    <w:rsid w:val="002E7AED"/>
    <w:rsid w:val="002F52CA"/>
    <w:rsid w:val="0030484E"/>
    <w:rsid w:val="0030669A"/>
    <w:rsid w:val="0031179F"/>
    <w:rsid w:val="0032135E"/>
    <w:rsid w:val="00321C55"/>
    <w:rsid w:val="00326FFA"/>
    <w:rsid w:val="00327C4C"/>
    <w:rsid w:val="00334CAF"/>
    <w:rsid w:val="00334EAF"/>
    <w:rsid w:val="00337368"/>
    <w:rsid w:val="003377FB"/>
    <w:rsid w:val="00342913"/>
    <w:rsid w:val="00343ABE"/>
    <w:rsid w:val="00344FE8"/>
    <w:rsid w:val="00345C52"/>
    <w:rsid w:val="00352FE9"/>
    <w:rsid w:val="00361725"/>
    <w:rsid w:val="00362A61"/>
    <w:rsid w:val="00364CA3"/>
    <w:rsid w:val="00365132"/>
    <w:rsid w:val="0036596C"/>
    <w:rsid w:val="00366359"/>
    <w:rsid w:val="00367BD0"/>
    <w:rsid w:val="00367E66"/>
    <w:rsid w:val="0037778A"/>
    <w:rsid w:val="003849A2"/>
    <w:rsid w:val="00394330"/>
    <w:rsid w:val="00394A02"/>
    <w:rsid w:val="003A1C5E"/>
    <w:rsid w:val="003A37D4"/>
    <w:rsid w:val="003A7D57"/>
    <w:rsid w:val="003B295D"/>
    <w:rsid w:val="003B4FE6"/>
    <w:rsid w:val="003B7088"/>
    <w:rsid w:val="003B7D5C"/>
    <w:rsid w:val="003C0C2C"/>
    <w:rsid w:val="003C22B4"/>
    <w:rsid w:val="003D193D"/>
    <w:rsid w:val="003D692F"/>
    <w:rsid w:val="003D7BB6"/>
    <w:rsid w:val="003E07E4"/>
    <w:rsid w:val="003E116F"/>
    <w:rsid w:val="003F0BFC"/>
    <w:rsid w:val="003F3671"/>
    <w:rsid w:val="003F5338"/>
    <w:rsid w:val="00405A55"/>
    <w:rsid w:val="00410379"/>
    <w:rsid w:val="00412A65"/>
    <w:rsid w:val="00414169"/>
    <w:rsid w:val="0041646E"/>
    <w:rsid w:val="0041750C"/>
    <w:rsid w:val="00421CCD"/>
    <w:rsid w:val="00422278"/>
    <w:rsid w:val="00422E33"/>
    <w:rsid w:val="0042327D"/>
    <w:rsid w:val="0042482D"/>
    <w:rsid w:val="0043047A"/>
    <w:rsid w:val="004322A0"/>
    <w:rsid w:val="00433E8F"/>
    <w:rsid w:val="004375FB"/>
    <w:rsid w:val="00444C4A"/>
    <w:rsid w:val="00444FA0"/>
    <w:rsid w:val="004466B4"/>
    <w:rsid w:val="00446DB6"/>
    <w:rsid w:val="0045397E"/>
    <w:rsid w:val="00457C13"/>
    <w:rsid w:val="004602D7"/>
    <w:rsid w:val="00460893"/>
    <w:rsid w:val="00467BC1"/>
    <w:rsid w:val="00467E75"/>
    <w:rsid w:val="0047325A"/>
    <w:rsid w:val="00473D47"/>
    <w:rsid w:val="00481C90"/>
    <w:rsid w:val="00483E8A"/>
    <w:rsid w:val="00484C38"/>
    <w:rsid w:val="0048691F"/>
    <w:rsid w:val="00486AC2"/>
    <w:rsid w:val="0049025F"/>
    <w:rsid w:val="0049063B"/>
    <w:rsid w:val="004928C8"/>
    <w:rsid w:val="0049344C"/>
    <w:rsid w:val="00496F0E"/>
    <w:rsid w:val="004A00BA"/>
    <w:rsid w:val="004A47EE"/>
    <w:rsid w:val="004A661A"/>
    <w:rsid w:val="004B07F1"/>
    <w:rsid w:val="004B5BF4"/>
    <w:rsid w:val="004C09C8"/>
    <w:rsid w:val="004C0B6C"/>
    <w:rsid w:val="004C1AE2"/>
    <w:rsid w:val="004C40C5"/>
    <w:rsid w:val="004C42C4"/>
    <w:rsid w:val="004C7F4E"/>
    <w:rsid w:val="004D1687"/>
    <w:rsid w:val="004D2AB6"/>
    <w:rsid w:val="004D7B84"/>
    <w:rsid w:val="004E0367"/>
    <w:rsid w:val="004E24D9"/>
    <w:rsid w:val="004E2AEB"/>
    <w:rsid w:val="004E3C83"/>
    <w:rsid w:val="004E3F1E"/>
    <w:rsid w:val="004E4F44"/>
    <w:rsid w:val="004E73C8"/>
    <w:rsid w:val="004E7E2E"/>
    <w:rsid w:val="004F50BE"/>
    <w:rsid w:val="0050090D"/>
    <w:rsid w:val="005019AF"/>
    <w:rsid w:val="00501EA2"/>
    <w:rsid w:val="005035E2"/>
    <w:rsid w:val="00510633"/>
    <w:rsid w:val="00513957"/>
    <w:rsid w:val="00527FED"/>
    <w:rsid w:val="0053180A"/>
    <w:rsid w:val="00533339"/>
    <w:rsid w:val="00534AAA"/>
    <w:rsid w:val="0053548D"/>
    <w:rsid w:val="00537345"/>
    <w:rsid w:val="005402EB"/>
    <w:rsid w:val="0054076A"/>
    <w:rsid w:val="00540EAB"/>
    <w:rsid w:val="00545DEB"/>
    <w:rsid w:val="00546584"/>
    <w:rsid w:val="00557E60"/>
    <w:rsid w:val="0056590A"/>
    <w:rsid w:val="00572F07"/>
    <w:rsid w:val="00573BC0"/>
    <w:rsid w:val="005821E2"/>
    <w:rsid w:val="00583427"/>
    <w:rsid w:val="00584A32"/>
    <w:rsid w:val="00585100"/>
    <w:rsid w:val="00586728"/>
    <w:rsid w:val="005911C8"/>
    <w:rsid w:val="00592DD8"/>
    <w:rsid w:val="00593478"/>
    <w:rsid w:val="00593939"/>
    <w:rsid w:val="00595543"/>
    <w:rsid w:val="00595FA7"/>
    <w:rsid w:val="00595FA9"/>
    <w:rsid w:val="0059619C"/>
    <w:rsid w:val="00596EC1"/>
    <w:rsid w:val="005A1B93"/>
    <w:rsid w:val="005A2C19"/>
    <w:rsid w:val="005A4693"/>
    <w:rsid w:val="005A48ED"/>
    <w:rsid w:val="005A4F41"/>
    <w:rsid w:val="005B0B09"/>
    <w:rsid w:val="005B0D3A"/>
    <w:rsid w:val="005B13C6"/>
    <w:rsid w:val="005B1AEE"/>
    <w:rsid w:val="005B6B9D"/>
    <w:rsid w:val="005B7527"/>
    <w:rsid w:val="005C0910"/>
    <w:rsid w:val="005C2255"/>
    <w:rsid w:val="005C5985"/>
    <w:rsid w:val="005C66DC"/>
    <w:rsid w:val="005D1753"/>
    <w:rsid w:val="005E1644"/>
    <w:rsid w:val="005F2570"/>
    <w:rsid w:val="005F3C3D"/>
    <w:rsid w:val="00600F10"/>
    <w:rsid w:val="00601332"/>
    <w:rsid w:val="00603E3D"/>
    <w:rsid w:val="0061051E"/>
    <w:rsid w:val="006153C0"/>
    <w:rsid w:val="00621327"/>
    <w:rsid w:val="00630C7D"/>
    <w:rsid w:val="006339EA"/>
    <w:rsid w:val="006421A9"/>
    <w:rsid w:val="00642ECA"/>
    <w:rsid w:val="00647A22"/>
    <w:rsid w:val="0065142F"/>
    <w:rsid w:val="00651AF2"/>
    <w:rsid w:val="00652A60"/>
    <w:rsid w:val="0066116E"/>
    <w:rsid w:val="00663E98"/>
    <w:rsid w:val="0066545B"/>
    <w:rsid w:val="0066721F"/>
    <w:rsid w:val="006703B5"/>
    <w:rsid w:val="00674352"/>
    <w:rsid w:val="00680D49"/>
    <w:rsid w:val="0068615D"/>
    <w:rsid w:val="00686C2D"/>
    <w:rsid w:val="006955DB"/>
    <w:rsid w:val="006A375D"/>
    <w:rsid w:val="006A3C33"/>
    <w:rsid w:val="006A6106"/>
    <w:rsid w:val="006B61B9"/>
    <w:rsid w:val="006B6A66"/>
    <w:rsid w:val="006C4286"/>
    <w:rsid w:val="006C5526"/>
    <w:rsid w:val="006C6D08"/>
    <w:rsid w:val="006E3D0B"/>
    <w:rsid w:val="006F0335"/>
    <w:rsid w:val="006F36ED"/>
    <w:rsid w:val="006F6D84"/>
    <w:rsid w:val="00700882"/>
    <w:rsid w:val="007039AD"/>
    <w:rsid w:val="0071544E"/>
    <w:rsid w:val="00715CA6"/>
    <w:rsid w:val="00717C5A"/>
    <w:rsid w:val="00717F29"/>
    <w:rsid w:val="00725B18"/>
    <w:rsid w:val="007260E8"/>
    <w:rsid w:val="00727AFB"/>
    <w:rsid w:val="00732462"/>
    <w:rsid w:val="0073685A"/>
    <w:rsid w:val="007407B6"/>
    <w:rsid w:val="0074136F"/>
    <w:rsid w:val="00741716"/>
    <w:rsid w:val="0074335A"/>
    <w:rsid w:val="007439D1"/>
    <w:rsid w:val="00744C1C"/>
    <w:rsid w:val="0074512D"/>
    <w:rsid w:val="00752F84"/>
    <w:rsid w:val="00762744"/>
    <w:rsid w:val="00767AC7"/>
    <w:rsid w:val="00767FCB"/>
    <w:rsid w:val="0077292E"/>
    <w:rsid w:val="00774850"/>
    <w:rsid w:val="00775218"/>
    <w:rsid w:val="007772BC"/>
    <w:rsid w:val="00784AD7"/>
    <w:rsid w:val="00786A58"/>
    <w:rsid w:val="00787AAF"/>
    <w:rsid w:val="00791873"/>
    <w:rsid w:val="00793011"/>
    <w:rsid w:val="00793386"/>
    <w:rsid w:val="007935E9"/>
    <w:rsid w:val="0079796C"/>
    <w:rsid w:val="007A1FB9"/>
    <w:rsid w:val="007B09BC"/>
    <w:rsid w:val="007B0AD3"/>
    <w:rsid w:val="007B1289"/>
    <w:rsid w:val="007B19DA"/>
    <w:rsid w:val="007B36F2"/>
    <w:rsid w:val="007B6CAA"/>
    <w:rsid w:val="007C35FF"/>
    <w:rsid w:val="007D0C0B"/>
    <w:rsid w:val="007D1CA7"/>
    <w:rsid w:val="007E5223"/>
    <w:rsid w:val="007E5E03"/>
    <w:rsid w:val="008017E2"/>
    <w:rsid w:val="00801D34"/>
    <w:rsid w:val="00803825"/>
    <w:rsid w:val="00804108"/>
    <w:rsid w:val="008055B4"/>
    <w:rsid w:val="00805A05"/>
    <w:rsid w:val="00811AA5"/>
    <w:rsid w:val="00813A34"/>
    <w:rsid w:val="00820C8C"/>
    <w:rsid w:val="00827BBE"/>
    <w:rsid w:val="00836DEB"/>
    <w:rsid w:val="00840CF7"/>
    <w:rsid w:val="00842898"/>
    <w:rsid w:val="008471C7"/>
    <w:rsid w:val="0085510F"/>
    <w:rsid w:val="00856589"/>
    <w:rsid w:val="008657F1"/>
    <w:rsid w:val="00866451"/>
    <w:rsid w:val="008717D0"/>
    <w:rsid w:val="00881A4A"/>
    <w:rsid w:val="00882723"/>
    <w:rsid w:val="00883599"/>
    <w:rsid w:val="0088654B"/>
    <w:rsid w:val="008907FC"/>
    <w:rsid w:val="00896F1C"/>
    <w:rsid w:val="008A2760"/>
    <w:rsid w:val="008A358D"/>
    <w:rsid w:val="008A46A4"/>
    <w:rsid w:val="008B1DEF"/>
    <w:rsid w:val="008B3D04"/>
    <w:rsid w:val="008C04BE"/>
    <w:rsid w:val="008C2108"/>
    <w:rsid w:val="008C2FA0"/>
    <w:rsid w:val="008C3633"/>
    <w:rsid w:val="008C4EFC"/>
    <w:rsid w:val="008C57FF"/>
    <w:rsid w:val="008D13EE"/>
    <w:rsid w:val="008D1A1F"/>
    <w:rsid w:val="008D31CA"/>
    <w:rsid w:val="008D4FB8"/>
    <w:rsid w:val="008D5AA9"/>
    <w:rsid w:val="008D7A69"/>
    <w:rsid w:val="008E308E"/>
    <w:rsid w:val="008F771E"/>
    <w:rsid w:val="00900906"/>
    <w:rsid w:val="0090200B"/>
    <w:rsid w:val="009101AC"/>
    <w:rsid w:val="0091588F"/>
    <w:rsid w:val="00921D9D"/>
    <w:rsid w:val="0092494F"/>
    <w:rsid w:val="00925D6C"/>
    <w:rsid w:val="00927AFA"/>
    <w:rsid w:val="00931B45"/>
    <w:rsid w:val="0093259F"/>
    <w:rsid w:val="00935F4B"/>
    <w:rsid w:val="009440A5"/>
    <w:rsid w:val="00954F6F"/>
    <w:rsid w:val="009578B3"/>
    <w:rsid w:val="0096559D"/>
    <w:rsid w:val="009663E9"/>
    <w:rsid w:val="009730CA"/>
    <w:rsid w:val="00973419"/>
    <w:rsid w:val="009736FC"/>
    <w:rsid w:val="0097580F"/>
    <w:rsid w:val="009771D6"/>
    <w:rsid w:val="009821F3"/>
    <w:rsid w:val="0098344B"/>
    <w:rsid w:val="0099021D"/>
    <w:rsid w:val="00995204"/>
    <w:rsid w:val="00997300"/>
    <w:rsid w:val="009977DF"/>
    <w:rsid w:val="009A0390"/>
    <w:rsid w:val="009A1046"/>
    <w:rsid w:val="009A17F9"/>
    <w:rsid w:val="009A3667"/>
    <w:rsid w:val="009B1F10"/>
    <w:rsid w:val="009B393B"/>
    <w:rsid w:val="009B3E07"/>
    <w:rsid w:val="009B5700"/>
    <w:rsid w:val="009B6CC0"/>
    <w:rsid w:val="009B6E3B"/>
    <w:rsid w:val="009C2A20"/>
    <w:rsid w:val="009C3BD6"/>
    <w:rsid w:val="009C6303"/>
    <w:rsid w:val="009D19E6"/>
    <w:rsid w:val="009D40AF"/>
    <w:rsid w:val="009D700D"/>
    <w:rsid w:val="009D7665"/>
    <w:rsid w:val="009E6956"/>
    <w:rsid w:val="009F6FA2"/>
    <w:rsid w:val="00A00F15"/>
    <w:rsid w:val="00A0194B"/>
    <w:rsid w:val="00A03CF4"/>
    <w:rsid w:val="00A04EC3"/>
    <w:rsid w:val="00A05B57"/>
    <w:rsid w:val="00A103DF"/>
    <w:rsid w:val="00A166B3"/>
    <w:rsid w:val="00A17AE8"/>
    <w:rsid w:val="00A17C4D"/>
    <w:rsid w:val="00A23C13"/>
    <w:rsid w:val="00A26140"/>
    <w:rsid w:val="00A325FD"/>
    <w:rsid w:val="00A337E1"/>
    <w:rsid w:val="00A36772"/>
    <w:rsid w:val="00A41FCF"/>
    <w:rsid w:val="00A423F6"/>
    <w:rsid w:val="00A44B21"/>
    <w:rsid w:val="00A47E8A"/>
    <w:rsid w:val="00A51600"/>
    <w:rsid w:val="00A51759"/>
    <w:rsid w:val="00A52F70"/>
    <w:rsid w:val="00A5455F"/>
    <w:rsid w:val="00A57541"/>
    <w:rsid w:val="00A576D7"/>
    <w:rsid w:val="00A57954"/>
    <w:rsid w:val="00A57F66"/>
    <w:rsid w:val="00A654B6"/>
    <w:rsid w:val="00A67105"/>
    <w:rsid w:val="00A67888"/>
    <w:rsid w:val="00A75C97"/>
    <w:rsid w:val="00A76F2F"/>
    <w:rsid w:val="00A8257C"/>
    <w:rsid w:val="00A847F2"/>
    <w:rsid w:val="00A84859"/>
    <w:rsid w:val="00A86443"/>
    <w:rsid w:val="00A878C9"/>
    <w:rsid w:val="00A90A52"/>
    <w:rsid w:val="00A9210C"/>
    <w:rsid w:val="00AA227A"/>
    <w:rsid w:val="00AA280D"/>
    <w:rsid w:val="00AA4BCC"/>
    <w:rsid w:val="00AB5FB5"/>
    <w:rsid w:val="00AC4B7A"/>
    <w:rsid w:val="00AC4E26"/>
    <w:rsid w:val="00AC4F09"/>
    <w:rsid w:val="00AC615E"/>
    <w:rsid w:val="00AD6CBA"/>
    <w:rsid w:val="00AD7F1A"/>
    <w:rsid w:val="00AE00BB"/>
    <w:rsid w:val="00AE0600"/>
    <w:rsid w:val="00AE4676"/>
    <w:rsid w:val="00AF0E9A"/>
    <w:rsid w:val="00AF2D25"/>
    <w:rsid w:val="00AF4B3C"/>
    <w:rsid w:val="00AF6C6F"/>
    <w:rsid w:val="00AF79D5"/>
    <w:rsid w:val="00B00116"/>
    <w:rsid w:val="00B00381"/>
    <w:rsid w:val="00B004AD"/>
    <w:rsid w:val="00B05CD3"/>
    <w:rsid w:val="00B0702C"/>
    <w:rsid w:val="00B141BF"/>
    <w:rsid w:val="00B15494"/>
    <w:rsid w:val="00B156CF"/>
    <w:rsid w:val="00B17EC5"/>
    <w:rsid w:val="00B215B8"/>
    <w:rsid w:val="00B26452"/>
    <w:rsid w:val="00B31703"/>
    <w:rsid w:val="00B3309A"/>
    <w:rsid w:val="00B3531E"/>
    <w:rsid w:val="00B3575A"/>
    <w:rsid w:val="00B377DA"/>
    <w:rsid w:val="00B44942"/>
    <w:rsid w:val="00B4500F"/>
    <w:rsid w:val="00B513ED"/>
    <w:rsid w:val="00B60CAC"/>
    <w:rsid w:val="00B61A9F"/>
    <w:rsid w:val="00B6275F"/>
    <w:rsid w:val="00B628D0"/>
    <w:rsid w:val="00B638AA"/>
    <w:rsid w:val="00B70303"/>
    <w:rsid w:val="00B70AC8"/>
    <w:rsid w:val="00B725E3"/>
    <w:rsid w:val="00B76692"/>
    <w:rsid w:val="00B76DA2"/>
    <w:rsid w:val="00B80B6F"/>
    <w:rsid w:val="00B82C6A"/>
    <w:rsid w:val="00B83262"/>
    <w:rsid w:val="00B875DF"/>
    <w:rsid w:val="00B87990"/>
    <w:rsid w:val="00B92141"/>
    <w:rsid w:val="00B92BDD"/>
    <w:rsid w:val="00BA013C"/>
    <w:rsid w:val="00BA3DEC"/>
    <w:rsid w:val="00BA6267"/>
    <w:rsid w:val="00BB101E"/>
    <w:rsid w:val="00BB4325"/>
    <w:rsid w:val="00BB6323"/>
    <w:rsid w:val="00BC09C2"/>
    <w:rsid w:val="00BC3B47"/>
    <w:rsid w:val="00BD363C"/>
    <w:rsid w:val="00BD3B76"/>
    <w:rsid w:val="00BD4A2C"/>
    <w:rsid w:val="00BD5B80"/>
    <w:rsid w:val="00BD6DC8"/>
    <w:rsid w:val="00BD7127"/>
    <w:rsid w:val="00BE0372"/>
    <w:rsid w:val="00BE210A"/>
    <w:rsid w:val="00BE5B26"/>
    <w:rsid w:val="00BE7158"/>
    <w:rsid w:val="00BF4042"/>
    <w:rsid w:val="00BF6820"/>
    <w:rsid w:val="00BF764C"/>
    <w:rsid w:val="00C01E0C"/>
    <w:rsid w:val="00C0291D"/>
    <w:rsid w:val="00C061DC"/>
    <w:rsid w:val="00C12468"/>
    <w:rsid w:val="00C20A77"/>
    <w:rsid w:val="00C2319A"/>
    <w:rsid w:val="00C23D15"/>
    <w:rsid w:val="00C25F75"/>
    <w:rsid w:val="00C33BF7"/>
    <w:rsid w:val="00C3447B"/>
    <w:rsid w:val="00C344C3"/>
    <w:rsid w:val="00C34540"/>
    <w:rsid w:val="00C359E9"/>
    <w:rsid w:val="00C36AED"/>
    <w:rsid w:val="00C42FD8"/>
    <w:rsid w:val="00C43039"/>
    <w:rsid w:val="00C43FF8"/>
    <w:rsid w:val="00C50D52"/>
    <w:rsid w:val="00C51353"/>
    <w:rsid w:val="00C51D76"/>
    <w:rsid w:val="00C53E86"/>
    <w:rsid w:val="00C611D0"/>
    <w:rsid w:val="00C63D6E"/>
    <w:rsid w:val="00C652E9"/>
    <w:rsid w:val="00C67C5B"/>
    <w:rsid w:val="00C705BA"/>
    <w:rsid w:val="00C74D2B"/>
    <w:rsid w:val="00C80A01"/>
    <w:rsid w:val="00C823B0"/>
    <w:rsid w:val="00C860C3"/>
    <w:rsid w:val="00C86A94"/>
    <w:rsid w:val="00C96170"/>
    <w:rsid w:val="00CA07A9"/>
    <w:rsid w:val="00CA220C"/>
    <w:rsid w:val="00CA6700"/>
    <w:rsid w:val="00CA6D79"/>
    <w:rsid w:val="00CA6E62"/>
    <w:rsid w:val="00CA6F06"/>
    <w:rsid w:val="00CA7930"/>
    <w:rsid w:val="00CA7B70"/>
    <w:rsid w:val="00CB52EF"/>
    <w:rsid w:val="00CB73BE"/>
    <w:rsid w:val="00CC0402"/>
    <w:rsid w:val="00CC08F8"/>
    <w:rsid w:val="00CC1051"/>
    <w:rsid w:val="00CC271C"/>
    <w:rsid w:val="00CD3B9E"/>
    <w:rsid w:val="00CD4677"/>
    <w:rsid w:val="00CD485B"/>
    <w:rsid w:val="00CD4DE6"/>
    <w:rsid w:val="00CE2239"/>
    <w:rsid w:val="00CE4050"/>
    <w:rsid w:val="00CE5BE4"/>
    <w:rsid w:val="00CF4277"/>
    <w:rsid w:val="00D02C5C"/>
    <w:rsid w:val="00D02E45"/>
    <w:rsid w:val="00D040F7"/>
    <w:rsid w:val="00D064E4"/>
    <w:rsid w:val="00D10E48"/>
    <w:rsid w:val="00D13DE4"/>
    <w:rsid w:val="00D176F4"/>
    <w:rsid w:val="00D17D07"/>
    <w:rsid w:val="00D20886"/>
    <w:rsid w:val="00D24484"/>
    <w:rsid w:val="00D27747"/>
    <w:rsid w:val="00D31EB2"/>
    <w:rsid w:val="00D32007"/>
    <w:rsid w:val="00D3563B"/>
    <w:rsid w:val="00D4379D"/>
    <w:rsid w:val="00D43B7E"/>
    <w:rsid w:val="00D4561E"/>
    <w:rsid w:val="00D5227C"/>
    <w:rsid w:val="00D5649B"/>
    <w:rsid w:val="00D57CB1"/>
    <w:rsid w:val="00D60946"/>
    <w:rsid w:val="00D60CCC"/>
    <w:rsid w:val="00D61A82"/>
    <w:rsid w:val="00D6301B"/>
    <w:rsid w:val="00D631D7"/>
    <w:rsid w:val="00D6591E"/>
    <w:rsid w:val="00D65E9E"/>
    <w:rsid w:val="00D6797A"/>
    <w:rsid w:val="00D81424"/>
    <w:rsid w:val="00D848EF"/>
    <w:rsid w:val="00D85A26"/>
    <w:rsid w:val="00D91A64"/>
    <w:rsid w:val="00D91E43"/>
    <w:rsid w:val="00D92CC1"/>
    <w:rsid w:val="00D97F51"/>
    <w:rsid w:val="00DA1422"/>
    <w:rsid w:val="00DA55FB"/>
    <w:rsid w:val="00DC049B"/>
    <w:rsid w:val="00DC195D"/>
    <w:rsid w:val="00DC798E"/>
    <w:rsid w:val="00DD3B8F"/>
    <w:rsid w:val="00DE0216"/>
    <w:rsid w:val="00DE0757"/>
    <w:rsid w:val="00DE1435"/>
    <w:rsid w:val="00DE20C5"/>
    <w:rsid w:val="00DE6924"/>
    <w:rsid w:val="00DF0263"/>
    <w:rsid w:val="00DF7D3E"/>
    <w:rsid w:val="00E02EF5"/>
    <w:rsid w:val="00E04019"/>
    <w:rsid w:val="00E1076D"/>
    <w:rsid w:val="00E16780"/>
    <w:rsid w:val="00E226B6"/>
    <w:rsid w:val="00E265FE"/>
    <w:rsid w:val="00E3349D"/>
    <w:rsid w:val="00E345C4"/>
    <w:rsid w:val="00E430C1"/>
    <w:rsid w:val="00E45FDE"/>
    <w:rsid w:val="00E4660F"/>
    <w:rsid w:val="00E47F43"/>
    <w:rsid w:val="00E52A23"/>
    <w:rsid w:val="00E54757"/>
    <w:rsid w:val="00E60397"/>
    <w:rsid w:val="00E62507"/>
    <w:rsid w:val="00E658CD"/>
    <w:rsid w:val="00E664D2"/>
    <w:rsid w:val="00E718B2"/>
    <w:rsid w:val="00E77EF5"/>
    <w:rsid w:val="00E826A2"/>
    <w:rsid w:val="00E84576"/>
    <w:rsid w:val="00E84875"/>
    <w:rsid w:val="00E87ABE"/>
    <w:rsid w:val="00E87BFD"/>
    <w:rsid w:val="00E93018"/>
    <w:rsid w:val="00E93E9C"/>
    <w:rsid w:val="00E94142"/>
    <w:rsid w:val="00E9516B"/>
    <w:rsid w:val="00E97263"/>
    <w:rsid w:val="00E97CD3"/>
    <w:rsid w:val="00EA2F79"/>
    <w:rsid w:val="00EA56A4"/>
    <w:rsid w:val="00EB1489"/>
    <w:rsid w:val="00EC23AA"/>
    <w:rsid w:val="00EC311B"/>
    <w:rsid w:val="00EC397A"/>
    <w:rsid w:val="00EC4EE6"/>
    <w:rsid w:val="00ED191E"/>
    <w:rsid w:val="00ED3A47"/>
    <w:rsid w:val="00ED5207"/>
    <w:rsid w:val="00EE1521"/>
    <w:rsid w:val="00EE72EC"/>
    <w:rsid w:val="00EF381D"/>
    <w:rsid w:val="00EF38F7"/>
    <w:rsid w:val="00EF42DF"/>
    <w:rsid w:val="00F00D28"/>
    <w:rsid w:val="00F01455"/>
    <w:rsid w:val="00F06AF5"/>
    <w:rsid w:val="00F127E8"/>
    <w:rsid w:val="00F1719A"/>
    <w:rsid w:val="00F207E3"/>
    <w:rsid w:val="00F2108D"/>
    <w:rsid w:val="00F210F1"/>
    <w:rsid w:val="00F23246"/>
    <w:rsid w:val="00F26E25"/>
    <w:rsid w:val="00F27058"/>
    <w:rsid w:val="00F31120"/>
    <w:rsid w:val="00F31FC9"/>
    <w:rsid w:val="00F36E14"/>
    <w:rsid w:val="00F414A1"/>
    <w:rsid w:val="00F41BC6"/>
    <w:rsid w:val="00F4503C"/>
    <w:rsid w:val="00F56A94"/>
    <w:rsid w:val="00F57604"/>
    <w:rsid w:val="00F60EFD"/>
    <w:rsid w:val="00F648B9"/>
    <w:rsid w:val="00F66003"/>
    <w:rsid w:val="00F72262"/>
    <w:rsid w:val="00F72A3C"/>
    <w:rsid w:val="00F82CAD"/>
    <w:rsid w:val="00F845F2"/>
    <w:rsid w:val="00F853E7"/>
    <w:rsid w:val="00F92524"/>
    <w:rsid w:val="00F9268E"/>
    <w:rsid w:val="00F942AA"/>
    <w:rsid w:val="00F946A9"/>
    <w:rsid w:val="00F95947"/>
    <w:rsid w:val="00F96867"/>
    <w:rsid w:val="00F9733C"/>
    <w:rsid w:val="00FA132C"/>
    <w:rsid w:val="00FA3CBD"/>
    <w:rsid w:val="00FA4439"/>
    <w:rsid w:val="00FB1764"/>
    <w:rsid w:val="00FB1C54"/>
    <w:rsid w:val="00FB5660"/>
    <w:rsid w:val="00FB7330"/>
    <w:rsid w:val="00FC492C"/>
    <w:rsid w:val="00FC54F6"/>
    <w:rsid w:val="00FD0AA2"/>
    <w:rsid w:val="00FD20E4"/>
    <w:rsid w:val="00FD2458"/>
    <w:rsid w:val="00FD2702"/>
    <w:rsid w:val="00FD4F03"/>
    <w:rsid w:val="00FD6C56"/>
    <w:rsid w:val="00FE14D5"/>
    <w:rsid w:val="00FE14EF"/>
    <w:rsid w:val="00FE24EC"/>
    <w:rsid w:val="00FE3DE8"/>
    <w:rsid w:val="00FE47A8"/>
    <w:rsid w:val="00FF060F"/>
    <w:rsid w:val="00FF112D"/>
    <w:rsid w:val="00FF203A"/>
    <w:rsid w:val="00FF2725"/>
    <w:rsid w:val="00FF4884"/>
    <w:rsid w:val="00FF56E3"/>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D81"/>
  <w15:chartTrackingRefBased/>
  <w15:docId w15:val="{D936D32D-2DB7-41B7-9D6B-DB68060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8"/>
        <w:sz w:val="22"/>
        <w:szCs w:val="28"/>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B15"/>
    <w:pPr>
      <w:spacing w:after="0" w:line="240" w:lineRule="auto"/>
    </w:pPr>
    <w:rPr>
      <w:rFonts w:asciiTheme="minorHAnsi" w:hAnsiTheme="minorHAnsi" w:cstheme="minorBidi"/>
      <w:color w:val="auto"/>
      <w:kern w:val="0"/>
      <w:szCs w:val="22"/>
      <w14:cntxtAlts w14:val="0"/>
    </w:rPr>
  </w:style>
  <w:style w:type="paragraph" w:styleId="ListParagraph">
    <w:name w:val="List Paragraph"/>
    <w:basedOn w:val="Normal"/>
    <w:uiPriority w:val="34"/>
    <w:qFormat/>
    <w:rsid w:val="00717F29"/>
    <w:pPr>
      <w:ind w:left="720"/>
      <w:contextualSpacing/>
    </w:pPr>
    <w:rPr>
      <w:rFonts w:asciiTheme="minorHAnsi" w:hAnsiTheme="minorHAnsi" w:cstheme="minorBidi"/>
      <w:color w:val="auto"/>
      <w:kern w:val="0"/>
      <w:szCs w:val="22"/>
      <w14:cntxtAlts w14:val="0"/>
    </w:rPr>
  </w:style>
  <w:style w:type="character" w:styleId="Hyperlink">
    <w:name w:val="Hyperlink"/>
    <w:basedOn w:val="DefaultParagraphFont"/>
    <w:uiPriority w:val="99"/>
    <w:unhideWhenUsed/>
    <w:rsid w:val="00FF4884"/>
    <w:rPr>
      <w:color w:val="0563C1" w:themeColor="hyperlink"/>
      <w:u w:val="single"/>
    </w:rPr>
  </w:style>
  <w:style w:type="character" w:styleId="UnresolvedMention">
    <w:name w:val="Unresolved Mention"/>
    <w:basedOn w:val="DefaultParagraphFont"/>
    <w:uiPriority w:val="99"/>
    <w:semiHidden/>
    <w:unhideWhenUsed/>
    <w:rsid w:val="00FF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2F3-B2A5-4998-8471-5F818D1D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Walker</dc:creator>
  <cp:keywords/>
  <dc:description/>
  <cp:lastModifiedBy>Jane Clark</cp:lastModifiedBy>
  <cp:revision>20</cp:revision>
  <cp:lastPrinted>2022-01-04T12:47:00Z</cp:lastPrinted>
  <dcterms:created xsi:type="dcterms:W3CDTF">2022-01-24T12:20:00Z</dcterms:created>
  <dcterms:modified xsi:type="dcterms:W3CDTF">2022-01-24T13:01:00Z</dcterms:modified>
</cp:coreProperties>
</file>